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75A4E" w14:textId="2D10DEEC" w:rsidR="008A3514" w:rsidRPr="0091371C" w:rsidRDefault="0091371C" w:rsidP="00CE0B3B">
      <w:pPr>
        <w:spacing w:line="360" w:lineRule="auto"/>
        <w:jc w:val="center"/>
        <w:rPr>
          <w:rFonts w:ascii="Arial" w:hAnsi="Arial" w:cs="Arial"/>
          <w:b/>
          <w:sz w:val="24"/>
        </w:rPr>
      </w:pPr>
      <w:r w:rsidRPr="0091371C">
        <w:rPr>
          <w:rFonts w:ascii="Arial" w:hAnsi="Arial" w:cs="Arial"/>
          <w:b/>
          <w:sz w:val="24"/>
        </w:rPr>
        <w:t>H</w:t>
      </w:r>
      <w:r w:rsidR="008A3514" w:rsidRPr="0091371C">
        <w:rPr>
          <w:rFonts w:ascii="Arial" w:hAnsi="Arial" w:cs="Arial"/>
          <w:b/>
          <w:sz w:val="24"/>
        </w:rPr>
        <w:t>ygieneplan Corona</w:t>
      </w:r>
    </w:p>
    <w:p w14:paraId="3BB011D7" w14:textId="77777777" w:rsidR="00B469AC" w:rsidRPr="00977324" w:rsidRDefault="00B469AC" w:rsidP="00B469AC">
      <w:pPr>
        <w:spacing w:line="360" w:lineRule="auto"/>
        <w:jc w:val="both"/>
        <w:rPr>
          <w:rFonts w:ascii="Arial" w:hAnsi="Arial" w:cs="Arial"/>
          <w:b/>
          <w:sz w:val="12"/>
        </w:rPr>
      </w:pPr>
    </w:p>
    <w:p w14:paraId="7E04CD38" w14:textId="05709443" w:rsidR="00D239C2" w:rsidRDefault="00D239C2" w:rsidP="001A3414">
      <w:pPr>
        <w:spacing w:line="360" w:lineRule="auto"/>
        <w:rPr>
          <w:rFonts w:ascii="Arial" w:hAnsi="Arial" w:cs="Arial"/>
          <w:b/>
        </w:rPr>
      </w:pPr>
      <w:r>
        <w:rPr>
          <w:rFonts w:ascii="Arial" w:hAnsi="Arial" w:cs="Arial"/>
          <w:b/>
        </w:rPr>
        <w:t xml:space="preserve">Die Wirtschafts- und Sozialakademie der Arbeitnehmerkammer Bremen </w:t>
      </w:r>
      <w:r w:rsidR="00610DA1">
        <w:rPr>
          <w:rFonts w:ascii="Arial" w:hAnsi="Arial" w:cs="Arial"/>
          <w:b/>
        </w:rPr>
        <w:t>gGmbH erlässt mit Wirkung vom 15</w:t>
      </w:r>
      <w:r>
        <w:rPr>
          <w:rFonts w:ascii="Arial" w:hAnsi="Arial" w:cs="Arial"/>
          <w:b/>
        </w:rPr>
        <w:t xml:space="preserve">.05.2020 </w:t>
      </w:r>
      <w:r w:rsidR="0050701A">
        <w:rPr>
          <w:rFonts w:ascii="Arial" w:hAnsi="Arial" w:cs="Arial"/>
          <w:b/>
        </w:rPr>
        <w:t xml:space="preserve">– </w:t>
      </w:r>
      <w:r w:rsidR="0050701A" w:rsidRPr="00E81933">
        <w:rPr>
          <w:rFonts w:ascii="Arial" w:hAnsi="Arial" w:cs="Arial"/>
          <w:b/>
        </w:rPr>
        <w:t>ergänzt am 18.0</w:t>
      </w:r>
      <w:r w:rsidR="00D57A20" w:rsidRPr="00E81933">
        <w:rPr>
          <w:rFonts w:ascii="Arial" w:hAnsi="Arial" w:cs="Arial"/>
          <w:b/>
        </w:rPr>
        <w:t>9</w:t>
      </w:r>
      <w:r w:rsidR="0050701A" w:rsidRPr="00E81933">
        <w:rPr>
          <w:rFonts w:ascii="Arial" w:hAnsi="Arial" w:cs="Arial"/>
          <w:b/>
        </w:rPr>
        <w:t>.2020</w:t>
      </w:r>
      <w:r w:rsidR="00F875FD">
        <w:rPr>
          <w:rFonts w:ascii="Arial" w:hAnsi="Arial" w:cs="Arial"/>
          <w:b/>
        </w:rPr>
        <w:t>, 19.10.2020</w:t>
      </w:r>
      <w:r w:rsidR="001A3414">
        <w:rPr>
          <w:rFonts w:ascii="Arial" w:hAnsi="Arial" w:cs="Arial"/>
          <w:b/>
        </w:rPr>
        <w:t xml:space="preserve">, </w:t>
      </w:r>
      <w:r w:rsidR="00F875FD">
        <w:rPr>
          <w:rFonts w:ascii="Arial" w:hAnsi="Arial" w:cs="Arial"/>
          <w:b/>
        </w:rPr>
        <w:t>02.11.2020</w:t>
      </w:r>
      <w:r w:rsidR="0050701A">
        <w:rPr>
          <w:rFonts w:ascii="Arial" w:hAnsi="Arial" w:cs="Arial"/>
          <w:b/>
        </w:rPr>
        <w:t xml:space="preserve"> </w:t>
      </w:r>
      <w:r w:rsidR="001A3414">
        <w:rPr>
          <w:rFonts w:ascii="Arial" w:hAnsi="Arial" w:cs="Arial"/>
          <w:b/>
        </w:rPr>
        <w:t xml:space="preserve">und </w:t>
      </w:r>
      <w:r w:rsidR="00FC7893">
        <w:rPr>
          <w:rFonts w:ascii="Arial" w:hAnsi="Arial" w:cs="Arial"/>
          <w:b/>
        </w:rPr>
        <w:t>26</w:t>
      </w:r>
      <w:r w:rsidR="001A3414">
        <w:rPr>
          <w:rFonts w:ascii="Arial" w:hAnsi="Arial" w:cs="Arial"/>
          <w:b/>
        </w:rPr>
        <w:t>.0</w:t>
      </w:r>
      <w:r w:rsidR="00FC7893">
        <w:rPr>
          <w:rFonts w:ascii="Arial" w:hAnsi="Arial" w:cs="Arial"/>
          <w:b/>
        </w:rPr>
        <w:t>1</w:t>
      </w:r>
      <w:r w:rsidR="001A3414">
        <w:rPr>
          <w:rFonts w:ascii="Arial" w:hAnsi="Arial" w:cs="Arial"/>
          <w:b/>
        </w:rPr>
        <w:t xml:space="preserve">.2021 </w:t>
      </w:r>
      <w:r w:rsidR="0050701A">
        <w:rPr>
          <w:rFonts w:ascii="Arial" w:hAnsi="Arial" w:cs="Arial"/>
          <w:b/>
        </w:rPr>
        <w:t xml:space="preserve">- </w:t>
      </w:r>
      <w:r>
        <w:rPr>
          <w:rFonts w:ascii="Arial" w:hAnsi="Arial" w:cs="Arial"/>
          <w:b/>
        </w:rPr>
        <w:t>diesen Hygieneplan als Ergänzung zur Hausordnung:</w:t>
      </w:r>
      <w:r w:rsidR="001A3414">
        <w:rPr>
          <w:rFonts w:ascii="Arial" w:hAnsi="Arial" w:cs="Arial"/>
          <w:b/>
        </w:rPr>
        <w:br/>
      </w:r>
    </w:p>
    <w:p w14:paraId="6CA94516" w14:textId="25F1C6C5" w:rsidR="008A3514" w:rsidRPr="00137E4E" w:rsidRDefault="00250AFD" w:rsidP="00250AFD">
      <w:pPr>
        <w:spacing w:line="360" w:lineRule="auto"/>
        <w:rPr>
          <w:rFonts w:ascii="Arial" w:hAnsi="Arial" w:cs="Arial"/>
          <w:b/>
        </w:rPr>
      </w:pPr>
      <w:r w:rsidRPr="001A3414">
        <w:rPr>
          <w:rFonts w:ascii="Arial" w:hAnsi="Arial" w:cs="Arial"/>
          <w:b/>
          <w:color w:val="FF0000"/>
        </w:rPr>
        <w:t>BITTE BEACHTEN SIE:</w:t>
      </w:r>
      <w:r w:rsidRPr="001A3414">
        <w:rPr>
          <w:rFonts w:ascii="Arial" w:hAnsi="Arial" w:cs="Arial"/>
          <w:b/>
          <w:color w:val="FF0000"/>
        </w:rPr>
        <w:br/>
        <w:t>Ab dem 01.02.2021 gilt in unseren Räumlichkeiten eine Pflicht zum Tragen von OP- oder FFP2-(KN-95) Masken. Stoffmasken reichen nicht mehr aus.</w:t>
      </w:r>
      <w:r>
        <w:rPr>
          <w:rFonts w:ascii="Arial" w:hAnsi="Arial" w:cs="Arial"/>
          <w:b/>
        </w:rPr>
        <w:br/>
      </w:r>
      <w:r>
        <w:rPr>
          <w:rFonts w:ascii="Arial" w:hAnsi="Arial" w:cs="Arial"/>
          <w:b/>
        </w:rPr>
        <w:br/>
      </w:r>
      <w:r w:rsidR="008A3514" w:rsidRPr="00137E4E">
        <w:rPr>
          <w:rFonts w:ascii="Arial" w:hAnsi="Arial" w:cs="Arial"/>
          <w:b/>
        </w:rPr>
        <w:t>INHALT</w:t>
      </w:r>
    </w:p>
    <w:p w14:paraId="34CC50FB" w14:textId="77777777" w:rsidR="008A3514" w:rsidRPr="00137E4E" w:rsidRDefault="008A3514" w:rsidP="00B469AC">
      <w:pPr>
        <w:pStyle w:val="Listenabsatz"/>
        <w:numPr>
          <w:ilvl w:val="0"/>
          <w:numId w:val="1"/>
        </w:numPr>
        <w:spacing w:line="360" w:lineRule="auto"/>
        <w:jc w:val="both"/>
        <w:rPr>
          <w:rFonts w:ascii="Arial" w:hAnsi="Arial" w:cs="Arial"/>
        </w:rPr>
      </w:pPr>
      <w:r w:rsidRPr="00137E4E">
        <w:rPr>
          <w:rFonts w:ascii="Arial" w:hAnsi="Arial" w:cs="Arial"/>
        </w:rPr>
        <w:t xml:space="preserve">Persönliche Hygiene </w:t>
      </w:r>
    </w:p>
    <w:p w14:paraId="1D4B8DEB" w14:textId="18B47776" w:rsidR="008A3514" w:rsidRPr="00137E4E" w:rsidRDefault="008A3514" w:rsidP="00B469AC">
      <w:pPr>
        <w:pStyle w:val="Listenabsatz"/>
        <w:numPr>
          <w:ilvl w:val="0"/>
          <w:numId w:val="1"/>
        </w:numPr>
        <w:spacing w:line="360" w:lineRule="auto"/>
        <w:jc w:val="both"/>
        <w:rPr>
          <w:rFonts w:ascii="Arial" w:hAnsi="Arial" w:cs="Arial"/>
        </w:rPr>
      </w:pPr>
      <w:r w:rsidRPr="00137E4E">
        <w:rPr>
          <w:rFonts w:ascii="Arial" w:hAnsi="Arial" w:cs="Arial"/>
        </w:rPr>
        <w:t>Raumhygiene:</w:t>
      </w:r>
      <w:r w:rsidR="000D06A9">
        <w:rPr>
          <w:rFonts w:ascii="Arial" w:hAnsi="Arial" w:cs="Arial"/>
        </w:rPr>
        <w:t xml:space="preserve"> </w:t>
      </w:r>
      <w:r w:rsidR="0091371C">
        <w:rPr>
          <w:rFonts w:ascii="Arial" w:hAnsi="Arial" w:cs="Arial"/>
        </w:rPr>
        <w:t>Unterrichts</w:t>
      </w:r>
      <w:r w:rsidRPr="00137E4E">
        <w:rPr>
          <w:rFonts w:ascii="Arial" w:hAnsi="Arial" w:cs="Arial"/>
        </w:rPr>
        <w:t xml:space="preserve">räume, </w:t>
      </w:r>
      <w:r w:rsidR="0091371C">
        <w:rPr>
          <w:rFonts w:ascii="Arial" w:hAnsi="Arial" w:cs="Arial"/>
        </w:rPr>
        <w:t>EDV-/</w:t>
      </w:r>
      <w:r w:rsidRPr="00137E4E">
        <w:rPr>
          <w:rFonts w:ascii="Arial" w:hAnsi="Arial" w:cs="Arial"/>
        </w:rPr>
        <w:t xml:space="preserve">Fachräume, Verwaltungsräume, </w:t>
      </w:r>
      <w:r w:rsidR="0091371C">
        <w:rPr>
          <w:rFonts w:ascii="Arial" w:hAnsi="Arial" w:cs="Arial"/>
        </w:rPr>
        <w:t>Treppenhäuser, Fahrstühle</w:t>
      </w:r>
      <w:r w:rsidR="00977324">
        <w:rPr>
          <w:rFonts w:ascii="Arial" w:hAnsi="Arial" w:cs="Arial"/>
        </w:rPr>
        <w:t xml:space="preserve"> und Flure</w:t>
      </w:r>
    </w:p>
    <w:p w14:paraId="769036F3" w14:textId="071A3E72" w:rsidR="008A3514" w:rsidRPr="00137E4E" w:rsidRDefault="008A3514" w:rsidP="00B469AC">
      <w:pPr>
        <w:pStyle w:val="Listenabsatz"/>
        <w:numPr>
          <w:ilvl w:val="0"/>
          <w:numId w:val="1"/>
        </w:numPr>
        <w:spacing w:line="360" w:lineRule="auto"/>
        <w:jc w:val="both"/>
        <w:rPr>
          <w:rFonts w:ascii="Arial" w:hAnsi="Arial" w:cs="Arial"/>
        </w:rPr>
      </w:pPr>
      <w:r w:rsidRPr="00137E4E">
        <w:rPr>
          <w:rFonts w:ascii="Arial" w:hAnsi="Arial" w:cs="Arial"/>
        </w:rPr>
        <w:t>Hygiene im Sanitärbereich</w:t>
      </w:r>
    </w:p>
    <w:p w14:paraId="15990C87" w14:textId="14DA5C4E" w:rsidR="008A3514" w:rsidRPr="00137E4E" w:rsidRDefault="008A3514" w:rsidP="00B469AC">
      <w:pPr>
        <w:pStyle w:val="Listenabsatz"/>
        <w:numPr>
          <w:ilvl w:val="0"/>
          <w:numId w:val="1"/>
        </w:numPr>
        <w:spacing w:line="360" w:lineRule="auto"/>
        <w:jc w:val="both"/>
        <w:rPr>
          <w:rFonts w:ascii="Arial" w:hAnsi="Arial" w:cs="Arial"/>
        </w:rPr>
      </w:pPr>
      <w:r w:rsidRPr="00137E4E">
        <w:rPr>
          <w:rFonts w:ascii="Arial" w:hAnsi="Arial" w:cs="Arial"/>
        </w:rPr>
        <w:t>Infektionsschutz in den Pausen</w:t>
      </w:r>
    </w:p>
    <w:p w14:paraId="2B826173" w14:textId="5AB70C0A" w:rsidR="008A3514" w:rsidRPr="00137E4E" w:rsidRDefault="0091371C" w:rsidP="00B469AC">
      <w:pPr>
        <w:pStyle w:val="Listenabsatz"/>
        <w:numPr>
          <w:ilvl w:val="0"/>
          <w:numId w:val="1"/>
        </w:numPr>
        <w:spacing w:line="360" w:lineRule="auto"/>
        <w:jc w:val="both"/>
        <w:rPr>
          <w:rFonts w:ascii="Arial" w:hAnsi="Arial" w:cs="Arial"/>
        </w:rPr>
      </w:pPr>
      <w:r>
        <w:rPr>
          <w:rFonts w:ascii="Arial" w:hAnsi="Arial" w:cs="Arial"/>
        </w:rPr>
        <w:t xml:space="preserve">Infektionsschutz bei Bewegungsangeboten </w:t>
      </w:r>
    </w:p>
    <w:p w14:paraId="328AD2D8" w14:textId="77777777" w:rsidR="008A3514" w:rsidRPr="00137E4E" w:rsidRDefault="008A3514" w:rsidP="00B469AC">
      <w:pPr>
        <w:pStyle w:val="Listenabsatz"/>
        <w:numPr>
          <w:ilvl w:val="0"/>
          <w:numId w:val="1"/>
        </w:numPr>
        <w:spacing w:line="360" w:lineRule="auto"/>
        <w:jc w:val="both"/>
        <w:rPr>
          <w:rFonts w:ascii="Arial" w:hAnsi="Arial" w:cs="Arial"/>
        </w:rPr>
      </w:pPr>
      <w:r w:rsidRPr="00137E4E">
        <w:rPr>
          <w:rFonts w:ascii="Arial" w:hAnsi="Arial" w:cs="Arial"/>
        </w:rPr>
        <w:t>Wegeführung</w:t>
      </w:r>
    </w:p>
    <w:p w14:paraId="09101732" w14:textId="77777777" w:rsidR="008A3514" w:rsidRPr="00137E4E" w:rsidRDefault="008A3514" w:rsidP="00B469AC">
      <w:pPr>
        <w:spacing w:line="360" w:lineRule="auto"/>
        <w:jc w:val="both"/>
        <w:rPr>
          <w:rFonts w:ascii="Arial" w:hAnsi="Arial" w:cs="Arial"/>
        </w:rPr>
      </w:pPr>
    </w:p>
    <w:p w14:paraId="49569781" w14:textId="77777777" w:rsidR="008A3514" w:rsidRPr="00137E4E" w:rsidRDefault="008A3514" w:rsidP="00B469AC">
      <w:pPr>
        <w:spacing w:line="360" w:lineRule="auto"/>
        <w:jc w:val="both"/>
        <w:rPr>
          <w:rFonts w:ascii="Arial" w:hAnsi="Arial" w:cs="Arial"/>
          <w:b/>
        </w:rPr>
      </w:pPr>
      <w:r w:rsidRPr="00137E4E">
        <w:rPr>
          <w:rFonts w:ascii="Arial" w:hAnsi="Arial" w:cs="Arial"/>
          <w:b/>
        </w:rPr>
        <w:t>VORBEMERKUNG</w:t>
      </w:r>
    </w:p>
    <w:p w14:paraId="5C238834" w14:textId="127E40B4" w:rsidR="008A3514" w:rsidRPr="00137E4E" w:rsidRDefault="008A3514" w:rsidP="00B469AC">
      <w:pPr>
        <w:spacing w:line="360" w:lineRule="auto"/>
        <w:jc w:val="both"/>
        <w:rPr>
          <w:rFonts w:ascii="Arial" w:hAnsi="Arial" w:cs="Arial"/>
        </w:rPr>
      </w:pPr>
      <w:r w:rsidRPr="00137E4E">
        <w:rPr>
          <w:rFonts w:ascii="Arial" w:hAnsi="Arial" w:cs="Arial"/>
        </w:rPr>
        <w:t>Alle Beschäftigten</w:t>
      </w:r>
      <w:r w:rsidR="00457092" w:rsidRPr="00137E4E">
        <w:rPr>
          <w:rFonts w:ascii="Arial" w:hAnsi="Arial" w:cs="Arial"/>
        </w:rPr>
        <w:t xml:space="preserve"> </w:t>
      </w:r>
      <w:r w:rsidR="0091371C">
        <w:rPr>
          <w:rFonts w:ascii="Arial" w:hAnsi="Arial" w:cs="Arial"/>
        </w:rPr>
        <w:t xml:space="preserve">der wisoak, alle </w:t>
      </w:r>
      <w:proofErr w:type="spellStart"/>
      <w:r w:rsidR="0091371C">
        <w:rPr>
          <w:rFonts w:ascii="Arial" w:hAnsi="Arial" w:cs="Arial"/>
        </w:rPr>
        <w:t>Dozent</w:t>
      </w:r>
      <w:r w:rsidR="006413E8">
        <w:rPr>
          <w:rFonts w:ascii="Arial" w:hAnsi="Arial" w:cs="Arial"/>
        </w:rPr>
        <w:t>:</w:t>
      </w:r>
      <w:r w:rsidR="0091371C">
        <w:rPr>
          <w:rFonts w:ascii="Arial" w:hAnsi="Arial" w:cs="Arial"/>
        </w:rPr>
        <w:t>innen</w:t>
      </w:r>
      <w:proofErr w:type="spellEnd"/>
      <w:r w:rsidR="0091371C">
        <w:rPr>
          <w:rFonts w:ascii="Arial" w:hAnsi="Arial" w:cs="Arial"/>
        </w:rPr>
        <w:t xml:space="preserve">, Gäste </w:t>
      </w:r>
      <w:r w:rsidR="00457092" w:rsidRPr="00137E4E">
        <w:rPr>
          <w:rFonts w:ascii="Arial" w:hAnsi="Arial" w:cs="Arial"/>
        </w:rPr>
        <w:t>sowie</w:t>
      </w:r>
      <w:r w:rsidRPr="00137E4E">
        <w:rPr>
          <w:rFonts w:ascii="Arial" w:hAnsi="Arial" w:cs="Arial"/>
        </w:rPr>
        <w:t xml:space="preserve"> </w:t>
      </w:r>
      <w:proofErr w:type="spellStart"/>
      <w:r w:rsidR="00BF3FA8">
        <w:rPr>
          <w:rFonts w:ascii="Arial" w:hAnsi="Arial" w:cs="Arial"/>
        </w:rPr>
        <w:t>Teilnehmer</w:t>
      </w:r>
      <w:r w:rsidR="006413E8">
        <w:rPr>
          <w:rFonts w:ascii="Arial" w:hAnsi="Arial" w:cs="Arial"/>
        </w:rPr>
        <w:t>:</w:t>
      </w:r>
      <w:r w:rsidR="00BF3FA8">
        <w:rPr>
          <w:rFonts w:ascii="Arial" w:hAnsi="Arial" w:cs="Arial"/>
        </w:rPr>
        <w:t>innen</w:t>
      </w:r>
      <w:proofErr w:type="spellEnd"/>
      <w:r w:rsidR="00BF3FA8">
        <w:rPr>
          <w:rFonts w:ascii="Arial" w:hAnsi="Arial" w:cs="Arial"/>
        </w:rPr>
        <w:t xml:space="preserve"> der Bildungsangebote </w:t>
      </w:r>
      <w:r w:rsidRPr="00137E4E">
        <w:rPr>
          <w:rFonts w:ascii="Arial" w:hAnsi="Arial" w:cs="Arial"/>
        </w:rPr>
        <w:t xml:space="preserve">sind über </w:t>
      </w:r>
      <w:r w:rsidR="0091371C">
        <w:rPr>
          <w:rFonts w:ascii="Arial" w:hAnsi="Arial" w:cs="Arial"/>
        </w:rPr>
        <w:t>die Reg</w:t>
      </w:r>
      <w:r w:rsidR="00815F96">
        <w:rPr>
          <w:rFonts w:ascii="Arial" w:hAnsi="Arial" w:cs="Arial"/>
        </w:rPr>
        <w:t>e</w:t>
      </w:r>
      <w:r w:rsidR="0091371C">
        <w:rPr>
          <w:rFonts w:ascii="Arial" w:hAnsi="Arial" w:cs="Arial"/>
        </w:rPr>
        <w:t xml:space="preserve">lungen dieses Hygieneplans </w:t>
      </w:r>
      <w:r w:rsidRPr="00137E4E">
        <w:rPr>
          <w:rFonts w:ascii="Arial" w:hAnsi="Arial" w:cs="Arial"/>
        </w:rPr>
        <w:t xml:space="preserve">hinaus gehalten, sorgfältig die Hygienehinweise der Gesundheitsbehörden bzw. des Robert Koch-Instituts zu beachten. </w:t>
      </w:r>
    </w:p>
    <w:p w14:paraId="5A2D1917" w14:textId="77777777" w:rsidR="00F735C0" w:rsidRPr="00137E4E" w:rsidRDefault="00F735C0" w:rsidP="00B469AC">
      <w:pPr>
        <w:spacing w:line="360" w:lineRule="auto"/>
        <w:jc w:val="both"/>
        <w:rPr>
          <w:rFonts w:ascii="Arial" w:hAnsi="Arial" w:cs="Arial"/>
        </w:rPr>
      </w:pPr>
    </w:p>
    <w:p w14:paraId="0F287E45" w14:textId="77777777" w:rsidR="008A3514" w:rsidRPr="00137E4E" w:rsidRDefault="008A3514" w:rsidP="00B469AC">
      <w:pPr>
        <w:spacing w:line="360" w:lineRule="auto"/>
        <w:ind w:left="426" w:hanging="426"/>
        <w:jc w:val="both"/>
        <w:rPr>
          <w:rFonts w:ascii="Arial" w:hAnsi="Arial" w:cs="Arial"/>
          <w:b/>
        </w:rPr>
      </w:pPr>
      <w:r w:rsidRPr="00137E4E">
        <w:rPr>
          <w:rFonts w:ascii="Arial" w:hAnsi="Arial" w:cs="Arial"/>
          <w:b/>
        </w:rPr>
        <w:t>1.</w:t>
      </w:r>
      <w:r w:rsidRPr="00137E4E">
        <w:rPr>
          <w:rFonts w:ascii="Arial" w:hAnsi="Arial" w:cs="Arial"/>
          <w:b/>
        </w:rPr>
        <w:tab/>
        <w:t xml:space="preserve">PERSÖNLICHE HYGIENE: </w:t>
      </w:r>
    </w:p>
    <w:p w14:paraId="1F80DAA9" w14:textId="77777777" w:rsidR="008A3514" w:rsidRPr="00137E4E" w:rsidRDefault="008A3514" w:rsidP="00B469AC">
      <w:pPr>
        <w:spacing w:line="360" w:lineRule="auto"/>
        <w:jc w:val="both"/>
        <w:rPr>
          <w:rFonts w:ascii="Arial" w:hAnsi="Arial" w:cs="Arial"/>
        </w:rPr>
      </w:pPr>
      <w:r w:rsidRPr="00137E4E">
        <w:rPr>
          <w:rFonts w:ascii="Arial" w:hAnsi="Arial" w:cs="Arial"/>
        </w:rPr>
        <w:t xml:space="preserve">Das neuartige </w:t>
      </w:r>
      <w:proofErr w:type="spellStart"/>
      <w:r w:rsidRPr="00137E4E">
        <w:rPr>
          <w:rFonts w:ascii="Arial" w:hAnsi="Arial" w:cs="Arial"/>
        </w:rPr>
        <w:t>Coronavirus</w:t>
      </w:r>
      <w:proofErr w:type="spellEnd"/>
      <w:r w:rsidRPr="00137E4E">
        <w:rPr>
          <w:rFonts w:ascii="Arial" w:hAnsi="Arial" w:cs="Arial"/>
        </w:rPr>
        <w:t xml:space="preserve"> ist von Mensch zu Mensch übertragbar. Der Hauptübertragungsweg ist die Tröpfcheninfektion. Dies erfolgt vor allem direkt über die Schleimhäute der Atemwege. Darüber hinaus ist auch indirekt über Hände, die dann mit Mund- oder Nasenschleimhaut sowie die Augenbindehaut in Kontakt gebracht werden, eine Übertragung möglich.</w:t>
      </w:r>
    </w:p>
    <w:p w14:paraId="21C5C041" w14:textId="77777777" w:rsidR="008A3514" w:rsidRPr="00137E4E" w:rsidRDefault="008A3514" w:rsidP="00B469AC">
      <w:pPr>
        <w:spacing w:line="360" w:lineRule="auto"/>
        <w:jc w:val="both"/>
        <w:rPr>
          <w:rFonts w:ascii="Arial" w:hAnsi="Arial" w:cs="Arial"/>
          <w:b/>
          <w:u w:val="single"/>
        </w:rPr>
      </w:pPr>
      <w:r w:rsidRPr="00137E4E">
        <w:rPr>
          <w:rFonts w:ascii="Arial" w:hAnsi="Arial" w:cs="Arial"/>
          <w:b/>
          <w:u w:val="single"/>
        </w:rPr>
        <w:t>Wichtigste Maßnahmen</w:t>
      </w:r>
      <w:r w:rsidR="00B469AC" w:rsidRPr="00137E4E">
        <w:rPr>
          <w:rFonts w:ascii="Arial" w:hAnsi="Arial" w:cs="Arial"/>
          <w:b/>
          <w:u w:val="single"/>
        </w:rPr>
        <w:t>:</w:t>
      </w:r>
    </w:p>
    <w:p w14:paraId="0CB76C82" w14:textId="77777777" w:rsidR="00D239C2" w:rsidRPr="00137E4E" w:rsidRDefault="00D239C2" w:rsidP="00D239C2">
      <w:pPr>
        <w:pStyle w:val="Listenabsatz"/>
        <w:numPr>
          <w:ilvl w:val="0"/>
          <w:numId w:val="4"/>
        </w:numPr>
        <w:spacing w:before="80" w:after="0" w:line="360" w:lineRule="auto"/>
        <w:ind w:left="357" w:hanging="357"/>
        <w:contextualSpacing w:val="0"/>
        <w:jc w:val="both"/>
        <w:rPr>
          <w:rFonts w:ascii="Arial" w:hAnsi="Arial" w:cs="Arial"/>
        </w:rPr>
      </w:pPr>
      <w:r w:rsidRPr="00137E4E">
        <w:rPr>
          <w:rFonts w:ascii="Arial" w:hAnsi="Arial" w:cs="Arial"/>
        </w:rPr>
        <w:lastRenderedPageBreak/>
        <w:t>Bei Atemwegssymptomen zu Hause bleiben.</w:t>
      </w:r>
    </w:p>
    <w:p w14:paraId="624241B2" w14:textId="0564B8CA" w:rsidR="00D239C2" w:rsidRPr="006005AF" w:rsidRDefault="00D239C2" w:rsidP="00D239C2">
      <w:pPr>
        <w:pStyle w:val="Listenabsatz"/>
        <w:numPr>
          <w:ilvl w:val="0"/>
          <w:numId w:val="4"/>
        </w:numPr>
        <w:spacing w:before="80" w:after="0" w:line="360" w:lineRule="auto"/>
        <w:ind w:left="357" w:hanging="357"/>
        <w:contextualSpacing w:val="0"/>
        <w:jc w:val="both"/>
        <w:rPr>
          <w:rFonts w:ascii="Arial" w:hAnsi="Arial" w:cs="Arial"/>
        </w:rPr>
      </w:pPr>
      <w:r w:rsidRPr="006005AF">
        <w:rPr>
          <w:rFonts w:ascii="Arial" w:hAnsi="Arial" w:cs="Arial"/>
        </w:rPr>
        <w:t xml:space="preserve">Beim Betreten der </w:t>
      </w:r>
      <w:r w:rsidR="00E53960">
        <w:rPr>
          <w:rFonts w:ascii="Arial" w:hAnsi="Arial" w:cs="Arial"/>
        </w:rPr>
        <w:t xml:space="preserve">Häuser </w:t>
      </w:r>
      <w:r w:rsidR="00754190">
        <w:rPr>
          <w:rFonts w:ascii="Arial" w:hAnsi="Arial" w:cs="Arial"/>
        </w:rPr>
        <w:t>Mund-</w:t>
      </w:r>
      <w:r w:rsidR="00610DA1">
        <w:rPr>
          <w:rFonts w:ascii="Arial" w:hAnsi="Arial" w:cs="Arial"/>
        </w:rPr>
        <w:t>Nasen</w:t>
      </w:r>
      <w:r w:rsidR="00754190">
        <w:rPr>
          <w:rFonts w:ascii="Arial" w:hAnsi="Arial" w:cs="Arial"/>
        </w:rPr>
        <w:t>-Bedeckung</w:t>
      </w:r>
      <w:r w:rsidR="00E53960">
        <w:rPr>
          <w:rFonts w:ascii="Arial" w:hAnsi="Arial" w:cs="Arial"/>
        </w:rPr>
        <w:t xml:space="preserve"> tragen!</w:t>
      </w:r>
    </w:p>
    <w:p w14:paraId="0A180FFF" w14:textId="77777777" w:rsidR="008A3514" w:rsidRPr="00137E4E" w:rsidRDefault="008A3514" w:rsidP="001423E2">
      <w:pPr>
        <w:pStyle w:val="Listenabsatz"/>
        <w:numPr>
          <w:ilvl w:val="0"/>
          <w:numId w:val="4"/>
        </w:numPr>
        <w:spacing w:before="80" w:after="0" w:line="360" w:lineRule="auto"/>
        <w:ind w:left="357" w:hanging="357"/>
        <w:contextualSpacing w:val="0"/>
        <w:jc w:val="both"/>
        <w:rPr>
          <w:rFonts w:ascii="Arial" w:hAnsi="Arial" w:cs="Arial"/>
        </w:rPr>
      </w:pPr>
      <w:r w:rsidRPr="00137E4E">
        <w:rPr>
          <w:rFonts w:ascii="Arial" w:hAnsi="Arial" w:cs="Arial"/>
        </w:rPr>
        <w:t>Abstand halten (mindestens 1,50 m</w:t>
      </w:r>
      <w:r w:rsidR="000C5239" w:rsidRPr="00137E4E">
        <w:rPr>
          <w:rFonts w:ascii="Arial" w:hAnsi="Arial" w:cs="Arial"/>
        </w:rPr>
        <w:t>, besser 2,00 m</w:t>
      </w:r>
      <w:r w:rsidRPr="00137E4E">
        <w:rPr>
          <w:rFonts w:ascii="Arial" w:hAnsi="Arial" w:cs="Arial"/>
        </w:rPr>
        <w:t xml:space="preserve">)  </w:t>
      </w:r>
    </w:p>
    <w:p w14:paraId="582A620E" w14:textId="77777777" w:rsidR="008A3514" w:rsidRPr="00137E4E" w:rsidRDefault="000C5239" w:rsidP="001423E2">
      <w:pPr>
        <w:pStyle w:val="Listenabsatz"/>
        <w:numPr>
          <w:ilvl w:val="0"/>
          <w:numId w:val="4"/>
        </w:numPr>
        <w:spacing w:before="80" w:after="0" w:line="360" w:lineRule="auto"/>
        <w:ind w:left="357" w:hanging="357"/>
        <w:contextualSpacing w:val="0"/>
        <w:jc w:val="both"/>
        <w:rPr>
          <w:rFonts w:ascii="Arial" w:hAnsi="Arial" w:cs="Arial"/>
        </w:rPr>
      </w:pPr>
      <w:r w:rsidRPr="00137E4E">
        <w:rPr>
          <w:rFonts w:ascii="Arial" w:hAnsi="Arial" w:cs="Arial"/>
        </w:rPr>
        <w:t>K</w:t>
      </w:r>
      <w:r w:rsidR="008A3514" w:rsidRPr="00137E4E">
        <w:rPr>
          <w:rFonts w:ascii="Arial" w:hAnsi="Arial" w:cs="Arial"/>
        </w:rPr>
        <w:t xml:space="preserve">eine Berührungen, Umarmungen und kein Händeschütteln </w:t>
      </w:r>
    </w:p>
    <w:p w14:paraId="6D00AAAB" w14:textId="77777777" w:rsidR="00B469AC" w:rsidRPr="00AF2373" w:rsidRDefault="008A3514" w:rsidP="001423E2">
      <w:pPr>
        <w:pStyle w:val="Listenabsatz"/>
        <w:numPr>
          <w:ilvl w:val="0"/>
          <w:numId w:val="4"/>
        </w:numPr>
        <w:spacing w:before="80" w:after="0" w:line="360" w:lineRule="auto"/>
        <w:ind w:left="357" w:hanging="357"/>
        <w:contextualSpacing w:val="0"/>
        <w:jc w:val="both"/>
        <w:rPr>
          <w:rFonts w:ascii="Arial" w:hAnsi="Arial" w:cs="Arial"/>
        </w:rPr>
      </w:pPr>
      <w:r w:rsidRPr="00AF2373">
        <w:rPr>
          <w:rFonts w:ascii="Arial" w:hAnsi="Arial" w:cs="Arial"/>
        </w:rPr>
        <w:t xml:space="preserve">Händehygiene: </w:t>
      </w:r>
    </w:p>
    <w:p w14:paraId="4DA05E6D" w14:textId="77777777" w:rsidR="008A3514" w:rsidRPr="00AF2373" w:rsidRDefault="000D7581" w:rsidP="00B469AC">
      <w:pPr>
        <w:pStyle w:val="Listenabsatz"/>
        <w:numPr>
          <w:ilvl w:val="0"/>
          <w:numId w:val="14"/>
        </w:numPr>
        <w:spacing w:before="120" w:after="0" w:line="360" w:lineRule="auto"/>
        <w:contextualSpacing w:val="0"/>
        <w:rPr>
          <w:rFonts w:ascii="Arial" w:hAnsi="Arial" w:cs="Arial"/>
        </w:rPr>
      </w:pPr>
      <w:r w:rsidRPr="00AF2373">
        <w:rPr>
          <w:rFonts w:ascii="Arial" w:hAnsi="Arial" w:cs="Arial"/>
        </w:rPr>
        <w:t>Die wichtigste Maßnahme ist das regelmäßige und gründliche</w:t>
      </w:r>
      <w:r w:rsidR="00DF62AE" w:rsidRPr="00AF2373">
        <w:rPr>
          <w:rFonts w:ascii="Arial" w:hAnsi="Arial" w:cs="Arial"/>
        </w:rPr>
        <w:t xml:space="preserve"> </w:t>
      </w:r>
      <w:r w:rsidR="00DF62AE" w:rsidRPr="00AF2373">
        <w:rPr>
          <w:rFonts w:ascii="Arial" w:hAnsi="Arial" w:cs="Arial"/>
          <w:b/>
        </w:rPr>
        <w:t>Händewaschen</w:t>
      </w:r>
      <w:r w:rsidR="00DF62AE" w:rsidRPr="00AF2373">
        <w:rPr>
          <w:rFonts w:ascii="Arial" w:hAnsi="Arial" w:cs="Arial"/>
        </w:rPr>
        <w:t xml:space="preserve"> </w:t>
      </w:r>
      <w:r w:rsidRPr="00AF2373">
        <w:rPr>
          <w:rFonts w:ascii="Arial" w:hAnsi="Arial" w:cs="Arial"/>
        </w:rPr>
        <w:t xml:space="preserve">mit Seife (siehe auch </w:t>
      </w:r>
      <w:hyperlink r:id="rId8" w:history="1">
        <w:r w:rsidR="000C5239" w:rsidRPr="00AF2373">
          <w:rPr>
            <w:rStyle w:val="Hyperlink"/>
            <w:rFonts w:ascii="Arial" w:hAnsi="Arial" w:cs="Arial"/>
          </w:rPr>
          <w:t>https://www.infektionsschutz.de/haendewaschen/</w:t>
        </w:r>
      </w:hyperlink>
      <w:r w:rsidRPr="00AF2373">
        <w:rPr>
          <w:rFonts w:ascii="Arial" w:hAnsi="Arial" w:cs="Arial"/>
        </w:rPr>
        <w:t>)</w:t>
      </w:r>
      <w:r w:rsidR="000C5239" w:rsidRPr="00AF2373">
        <w:rPr>
          <w:rFonts w:ascii="Arial" w:hAnsi="Arial" w:cs="Arial"/>
        </w:rPr>
        <w:t xml:space="preserve">, </w:t>
      </w:r>
      <w:r w:rsidR="007054C8" w:rsidRPr="00AF2373">
        <w:rPr>
          <w:rFonts w:ascii="Arial" w:hAnsi="Arial" w:cs="Arial"/>
        </w:rPr>
        <w:t>insbesondere nach dem Naseputzen, Husten oder Niesen;</w:t>
      </w:r>
      <w:r w:rsidR="000025CF" w:rsidRPr="00AF2373">
        <w:rPr>
          <w:rFonts w:ascii="Arial" w:hAnsi="Arial" w:cs="Arial"/>
        </w:rPr>
        <w:t xml:space="preserve"> </w:t>
      </w:r>
      <w:r w:rsidR="007054C8" w:rsidRPr="00AF2373">
        <w:rPr>
          <w:rFonts w:ascii="Arial" w:hAnsi="Arial" w:cs="Arial"/>
        </w:rPr>
        <w:t xml:space="preserve">nach der Benutzung von öffentlichen Verkehrsmitteln; </w:t>
      </w:r>
      <w:r w:rsidR="000025CF" w:rsidRPr="00AF2373">
        <w:rPr>
          <w:rFonts w:ascii="Arial" w:hAnsi="Arial" w:cs="Arial"/>
        </w:rPr>
        <w:t xml:space="preserve">nach Kontakt mit Treppengeländern, Türgriffen, Haltegriffen etc., </w:t>
      </w:r>
      <w:r w:rsidR="007054C8" w:rsidRPr="00AF2373">
        <w:rPr>
          <w:rFonts w:ascii="Arial" w:hAnsi="Arial" w:cs="Arial"/>
        </w:rPr>
        <w:t xml:space="preserve">vor und nach dem Essen; </w:t>
      </w:r>
      <w:r w:rsidR="000025CF" w:rsidRPr="00AF2373">
        <w:rPr>
          <w:rFonts w:ascii="Arial" w:hAnsi="Arial" w:cs="Arial"/>
        </w:rPr>
        <w:t xml:space="preserve">vor dem Aufsetzen und nach dem Abnehmen einer Schutzmaske, </w:t>
      </w:r>
      <w:r w:rsidR="007054C8" w:rsidRPr="00AF2373">
        <w:rPr>
          <w:rFonts w:ascii="Arial" w:hAnsi="Arial" w:cs="Arial"/>
        </w:rPr>
        <w:t xml:space="preserve">nach dem Toiletten-Gang; </w:t>
      </w:r>
      <w:r w:rsidR="008A3514" w:rsidRPr="00AF2373">
        <w:rPr>
          <w:rFonts w:ascii="Arial" w:hAnsi="Arial" w:cs="Arial"/>
        </w:rPr>
        <w:t xml:space="preserve"> </w:t>
      </w:r>
    </w:p>
    <w:p w14:paraId="1C5362A0" w14:textId="0702B211" w:rsidR="00DF62AE" w:rsidRPr="00137E4E" w:rsidRDefault="008A3514" w:rsidP="00B469AC">
      <w:pPr>
        <w:pStyle w:val="Listenabsatz"/>
        <w:numPr>
          <w:ilvl w:val="0"/>
          <w:numId w:val="14"/>
        </w:numPr>
        <w:spacing w:before="120" w:after="0" w:line="360" w:lineRule="auto"/>
        <w:contextualSpacing w:val="0"/>
        <w:jc w:val="both"/>
        <w:rPr>
          <w:rFonts w:ascii="Arial" w:hAnsi="Arial" w:cs="Arial"/>
        </w:rPr>
      </w:pPr>
      <w:r w:rsidRPr="00AF2373">
        <w:rPr>
          <w:rFonts w:ascii="Arial" w:hAnsi="Arial" w:cs="Arial"/>
          <w:b/>
        </w:rPr>
        <w:t>Händedesinfektion</w:t>
      </w:r>
      <w:r w:rsidR="00DF62AE" w:rsidRPr="00AF2373">
        <w:rPr>
          <w:rFonts w:ascii="Arial" w:hAnsi="Arial" w:cs="Arial"/>
        </w:rPr>
        <w:t xml:space="preserve">: </w:t>
      </w:r>
      <w:r w:rsidR="008246FD" w:rsidRPr="00AF2373">
        <w:rPr>
          <w:rFonts w:ascii="Arial" w:hAnsi="Arial" w:cs="Arial"/>
        </w:rPr>
        <w:t xml:space="preserve">Das </w:t>
      </w:r>
      <w:r w:rsidR="000C5239" w:rsidRPr="00AF2373">
        <w:rPr>
          <w:rFonts w:ascii="Arial" w:hAnsi="Arial" w:cs="Arial"/>
        </w:rPr>
        <w:t xml:space="preserve">sachgerechte </w:t>
      </w:r>
      <w:r w:rsidR="008246FD" w:rsidRPr="00AF2373">
        <w:rPr>
          <w:rFonts w:ascii="Arial" w:hAnsi="Arial" w:cs="Arial"/>
        </w:rPr>
        <w:t>Desinfizieren der Hände ist vor allem dann sinnvoll, wenn ein gründliches Händewaschen nicht möglich ist.</w:t>
      </w:r>
      <w:r w:rsidR="000D7581" w:rsidRPr="00AF2373">
        <w:rPr>
          <w:rFonts w:ascii="Arial" w:hAnsi="Arial" w:cs="Arial"/>
        </w:rPr>
        <w:t xml:space="preserve"> </w:t>
      </w:r>
      <w:r w:rsidR="000C5239" w:rsidRPr="00AF2373">
        <w:rPr>
          <w:rFonts w:ascii="Arial" w:hAnsi="Arial" w:cs="Arial"/>
        </w:rPr>
        <w:t xml:space="preserve">Dazu muss </w:t>
      </w:r>
      <w:r w:rsidR="00DF62AE" w:rsidRPr="00AF2373">
        <w:rPr>
          <w:rFonts w:ascii="Arial" w:hAnsi="Arial" w:cs="Arial"/>
        </w:rPr>
        <w:t xml:space="preserve">Desinfektionsmittel in ausreichender </w:t>
      </w:r>
      <w:r w:rsidR="000C5239" w:rsidRPr="00AF2373">
        <w:rPr>
          <w:rFonts w:ascii="Arial" w:hAnsi="Arial" w:cs="Arial"/>
        </w:rPr>
        <w:t>Menge in</w:t>
      </w:r>
      <w:r w:rsidR="00DF62AE" w:rsidRPr="00AF2373">
        <w:rPr>
          <w:rFonts w:ascii="Arial" w:hAnsi="Arial" w:cs="Arial"/>
        </w:rPr>
        <w:t xml:space="preserve"> die trockene Hand </w:t>
      </w:r>
      <w:r w:rsidR="008378C7" w:rsidRPr="00AF2373">
        <w:rPr>
          <w:rFonts w:ascii="Arial" w:hAnsi="Arial" w:cs="Arial"/>
        </w:rPr>
        <w:t>gegeben</w:t>
      </w:r>
      <w:r w:rsidR="000C5239" w:rsidRPr="00AF2373">
        <w:rPr>
          <w:rFonts w:ascii="Arial" w:hAnsi="Arial" w:cs="Arial"/>
        </w:rPr>
        <w:t xml:space="preserve"> und </w:t>
      </w:r>
      <w:r w:rsidR="00DF62AE" w:rsidRPr="00AF2373">
        <w:rPr>
          <w:rFonts w:ascii="Arial" w:hAnsi="Arial" w:cs="Arial"/>
        </w:rPr>
        <w:t xml:space="preserve">bis zur vollständigen Abtrocknung </w:t>
      </w:r>
      <w:r w:rsidR="000C5239" w:rsidRPr="00AF2373">
        <w:rPr>
          <w:rFonts w:ascii="Arial" w:hAnsi="Arial" w:cs="Arial"/>
        </w:rPr>
        <w:t xml:space="preserve">ca. 30 Sekunden </w:t>
      </w:r>
      <w:r w:rsidR="00DF62AE" w:rsidRPr="00AF2373">
        <w:rPr>
          <w:rFonts w:ascii="Arial" w:hAnsi="Arial" w:cs="Arial"/>
        </w:rPr>
        <w:t>in die Hände einmassie</w:t>
      </w:r>
      <w:r w:rsidR="000C5239" w:rsidRPr="00AF2373">
        <w:rPr>
          <w:rFonts w:ascii="Arial" w:hAnsi="Arial" w:cs="Arial"/>
        </w:rPr>
        <w:t>rt werden</w:t>
      </w:r>
      <w:r w:rsidR="00DF62AE" w:rsidRPr="00AF2373">
        <w:rPr>
          <w:rFonts w:ascii="Arial" w:hAnsi="Arial" w:cs="Arial"/>
        </w:rPr>
        <w:t xml:space="preserve"> </w:t>
      </w:r>
      <w:r w:rsidR="000C5239" w:rsidRPr="00AF2373">
        <w:rPr>
          <w:rFonts w:ascii="Arial" w:hAnsi="Arial" w:cs="Arial"/>
        </w:rPr>
        <w:t xml:space="preserve">(s. auch </w:t>
      </w:r>
      <w:hyperlink r:id="rId9" w:history="1">
        <w:r w:rsidR="00CE4BAD" w:rsidRPr="00AF2373">
          <w:rPr>
            <w:rStyle w:val="Hyperlink"/>
            <w:rFonts w:ascii="Arial" w:hAnsi="Arial" w:cs="Arial"/>
          </w:rPr>
          <w:t>www.aktion-sauberehaende.de</w:t>
        </w:r>
      </w:hyperlink>
      <w:r w:rsidR="007E2256" w:rsidRPr="00AF2373">
        <w:rPr>
          <w:rFonts w:ascii="Arial" w:hAnsi="Arial" w:cs="Arial"/>
        </w:rPr>
        <w:t>).</w:t>
      </w:r>
      <w:r w:rsidR="00CE4BAD" w:rsidRPr="00137E4E">
        <w:rPr>
          <w:rFonts w:ascii="Arial" w:hAnsi="Arial" w:cs="Arial"/>
        </w:rPr>
        <w:t xml:space="preserve"> </w:t>
      </w:r>
      <w:r w:rsidR="0091371C">
        <w:rPr>
          <w:rFonts w:ascii="Arial" w:hAnsi="Arial" w:cs="Arial"/>
        </w:rPr>
        <w:t>Desinfektionsmittel werden an allen Standorten der wisoak an zentralen Stellen zur Verfügung gestellt.</w:t>
      </w:r>
    </w:p>
    <w:p w14:paraId="45FB6499" w14:textId="77777777" w:rsidR="008A3514" w:rsidRPr="00137E4E" w:rsidRDefault="007E2256" w:rsidP="001423E2">
      <w:pPr>
        <w:pStyle w:val="Listenabsatz"/>
        <w:numPr>
          <w:ilvl w:val="0"/>
          <w:numId w:val="4"/>
        </w:numPr>
        <w:spacing w:before="80" w:after="0" w:line="360" w:lineRule="auto"/>
        <w:ind w:left="357" w:hanging="357"/>
        <w:contextualSpacing w:val="0"/>
        <w:jc w:val="both"/>
        <w:rPr>
          <w:rFonts w:ascii="Arial" w:hAnsi="Arial" w:cs="Arial"/>
        </w:rPr>
      </w:pPr>
      <w:r w:rsidRPr="00137E4E">
        <w:rPr>
          <w:rFonts w:ascii="Arial" w:hAnsi="Arial" w:cs="Arial"/>
        </w:rPr>
        <w:t>M</w:t>
      </w:r>
      <w:r w:rsidR="008A3514" w:rsidRPr="00137E4E">
        <w:rPr>
          <w:rFonts w:ascii="Arial" w:hAnsi="Arial" w:cs="Arial"/>
        </w:rPr>
        <w:t>it den Händen nicht das Gesicht, insbesondere die Schleimhäute berühren, d.</w:t>
      </w:r>
      <w:r w:rsidR="00B469AC" w:rsidRPr="00137E4E">
        <w:rPr>
          <w:rFonts w:ascii="Arial" w:hAnsi="Arial" w:cs="Arial"/>
        </w:rPr>
        <w:t> </w:t>
      </w:r>
      <w:r w:rsidR="008A3514" w:rsidRPr="00137E4E">
        <w:rPr>
          <w:rFonts w:ascii="Arial" w:hAnsi="Arial" w:cs="Arial"/>
        </w:rPr>
        <w:t xml:space="preserve">h. nicht </w:t>
      </w:r>
      <w:r w:rsidR="00241F8C" w:rsidRPr="00137E4E">
        <w:rPr>
          <w:rFonts w:ascii="Arial" w:hAnsi="Arial" w:cs="Arial"/>
        </w:rPr>
        <w:t xml:space="preserve">an </w:t>
      </w:r>
      <w:r w:rsidR="008A3514" w:rsidRPr="00137E4E">
        <w:rPr>
          <w:rFonts w:ascii="Arial" w:hAnsi="Arial" w:cs="Arial"/>
        </w:rPr>
        <w:t>Mund, Augen und Nase fassen.</w:t>
      </w:r>
    </w:p>
    <w:p w14:paraId="584F1E91" w14:textId="77777777" w:rsidR="008A3514" w:rsidRPr="00137E4E" w:rsidRDefault="007E2256" w:rsidP="001423E2">
      <w:pPr>
        <w:pStyle w:val="Listenabsatz"/>
        <w:numPr>
          <w:ilvl w:val="0"/>
          <w:numId w:val="4"/>
        </w:numPr>
        <w:spacing w:before="80" w:after="0" w:line="360" w:lineRule="auto"/>
        <w:ind w:left="357" w:hanging="357"/>
        <w:contextualSpacing w:val="0"/>
        <w:jc w:val="both"/>
        <w:rPr>
          <w:rFonts w:ascii="Arial" w:hAnsi="Arial" w:cs="Arial"/>
        </w:rPr>
      </w:pPr>
      <w:r w:rsidRPr="00137E4E">
        <w:rPr>
          <w:rFonts w:ascii="Arial" w:hAnsi="Arial" w:cs="Arial"/>
        </w:rPr>
        <w:t>Ö</w:t>
      </w:r>
      <w:r w:rsidR="008A3514" w:rsidRPr="00137E4E">
        <w:rPr>
          <w:rFonts w:ascii="Arial" w:hAnsi="Arial" w:cs="Arial"/>
        </w:rPr>
        <w:t>ffentlich zugängliche Gegenstände wie Türklinken oder Fahrstuhlknöpfe möglichst nicht mit der vollen Hand bzw. den Fingern anfassen</w:t>
      </w:r>
      <w:r w:rsidR="000E5894" w:rsidRPr="00137E4E">
        <w:rPr>
          <w:rFonts w:ascii="Arial" w:hAnsi="Arial" w:cs="Arial"/>
        </w:rPr>
        <w:t>, ggf. Ellenbogen benutzen</w:t>
      </w:r>
      <w:r w:rsidRPr="00137E4E">
        <w:rPr>
          <w:rFonts w:ascii="Arial" w:hAnsi="Arial" w:cs="Arial"/>
        </w:rPr>
        <w:t>.</w:t>
      </w:r>
    </w:p>
    <w:p w14:paraId="6E548A79" w14:textId="0397069D" w:rsidR="008A3514" w:rsidRPr="00137E4E" w:rsidRDefault="008A3514" w:rsidP="001423E2">
      <w:pPr>
        <w:pStyle w:val="Listenabsatz"/>
        <w:numPr>
          <w:ilvl w:val="0"/>
          <w:numId w:val="4"/>
        </w:numPr>
        <w:spacing w:before="80" w:after="0" w:line="360" w:lineRule="auto"/>
        <w:ind w:left="357" w:hanging="357"/>
        <w:contextualSpacing w:val="0"/>
        <w:jc w:val="both"/>
        <w:rPr>
          <w:rFonts w:ascii="Arial" w:hAnsi="Arial" w:cs="Arial"/>
        </w:rPr>
      </w:pPr>
      <w:r w:rsidRPr="00137E4E">
        <w:rPr>
          <w:rFonts w:ascii="Arial" w:hAnsi="Arial" w:cs="Arial"/>
        </w:rPr>
        <w:t>Husten- und Niesetikette: Husten und Niesen in die Armbeuge gehören zu den wichtigsten Präventionsmaßnahmen! Beim Husten oder Niesen größtmöglichen Abstand halten, am besten wegdrehen</w:t>
      </w:r>
      <w:r w:rsidR="00815F96">
        <w:rPr>
          <w:rFonts w:ascii="Arial" w:hAnsi="Arial" w:cs="Arial"/>
        </w:rPr>
        <w:t>.</w:t>
      </w:r>
    </w:p>
    <w:p w14:paraId="5CC1208F" w14:textId="77777777" w:rsidR="008E3435" w:rsidRPr="00AF2373" w:rsidRDefault="008E3435" w:rsidP="00B469AC">
      <w:pPr>
        <w:spacing w:line="360" w:lineRule="auto"/>
        <w:ind w:left="426" w:hanging="426"/>
        <w:jc w:val="both"/>
        <w:rPr>
          <w:rFonts w:ascii="Arial" w:hAnsi="Arial" w:cs="Arial"/>
        </w:rPr>
      </w:pPr>
    </w:p>
    <w:p w14:paraId="1004E290" w14:textId="53E56DAE" w:rsidR="008A3514" w:rsidRPr="00137E4E" w:rsidRDefault="008A3514" w:rsidP="00B469AC">
      <w:pPr>
        <w:spacing w:line="360" w:lineRule="auto"/>
        <w:ind w:left="426" w:hanging="426"/>
        <w:jc w:val="both"/>
        <w:rPr>
          <w:rFonts w:ascii="Arial" w:hAnsi="Arial" w:cs="Arial"/>
          <w:b/>
        </w:rPr>
      </w:pPr>
      <w:r w:rsidRPr="00137E4E">
        <w:rPr>
          <w:rFonts w:ascii="Arial" w:hAnsi="Arial" w:cs="Arial"/>
          <w:b/>
        </w:rPr>
        <w:t>2.</w:t>
      </w:r>
      <w:r w:rsidRPr="00137E4E">
        <w:rPr>
          <w:rFonts w:ascii="Arial" w:hAnsi="Arial" w:cs="Arial"/>
          <w:b/>
        </w:rPr>
        <w:tab/>
        <w:t xml:space="preserve">RAUMHYGIENE: </w:t>
      </w:r>
      <w:r w:rsidR="0091371C" w:rsidRPr="0091371C">
        <w:rPr>
          <w:rFonts w:ascii="Arial" w:hAnsi="Arial" w:cs="Arial"/>
          <w:b/>
        </w:rPr>
        <w:t>Unterrichtsräume, EDV-/Fachräume, Verwaltungsräume, Treppenhäuser, Fahrstühle und Flure</w:t>
      </w:r>
    </w:p>
    <w:p w14:paraId="001A7EB1" w14:textId="36C1E4CF" w:rsidR="006413E8" w:rsidRPr="006413E8" w:rsidRDefault="006413E8" w:rsidP="006413E8">
      <w:pPr>
        <w:spacing w:line="360" w:lineRule="auto"/>
        <w:rPr>
          <w:rFonts w:ascii="Arial" w:hAnsi="Arial" w:cs="Arial"/>
        </w:rPr>
      </w:pPr>
      <w:r w:rsidRPr="006413E8">
        <w:rPr>
          <w:rFonts w:ascii="Arial" w:hAnsi="Arial" w:cs="Arial"/>
        </w:rPr>
        <w:t xml:space="preserve">Ab dem 26.10.2020 besteht ausnahmslos in allen Unterrichtsräumen für alle </w:t>
      </w:r>
      <w:proofErr w:type="spellStart"/>
      <w:r w:rsidRPr="006413E8">
        <w:rPr>
          <w:rFonts w:ascii="Arial" w:hAnsi="Arial" w:cs="Arial"/>
        </w:rPr>
        <w:t>Teilnehmer</w:t>
      </w:r>
      <w:r>
        <w:rPr>
          <w:rFonts w:ascii="Arial" w:hAnsi="Arial" w:cs="Arial"/>
        </w:rPr>
        <w:t>:</w:t>
      </w:r>
      <w:r w:rsidRPr="006413E8">
        <w:rPr>
          <w:rFonts w:ascii="Arial" w:hAnsi="Arial" w:cs="Arial"/>
        </w:rPr>
        <w:t>innen</w:t>
      </w:r>
      <w:proofErr w:type="spellEnd"/>
      <w:r w:rsidRPr="006413E8">
        <w:rPr>
          <w:rFonts w:ascii="Arial" w:hAnsi="Arial" w:cs="Arial"/>
        </w:rPr>
        <w:t xml:space="preserve"> bis auf </w:t>
      </w:r>
      <w:proofErr w:type="gramStart"/>
      <w:r w:rsidRPr="006413E8">
        <w:rPr>
          <w:rFonts w:ascii="Arial" w:hAnsi="Arial" w:cs="Arial"/>
        </w:rPr>
        <w:t>Weiteres</w:t>
      </w:r>
      <w:proofErr w:type="gramEnd"/>
      <w:r w:rsidRPr="006413E8">
        <w:rPr>
          <w:rFonts w:ascii="Arial" w:hAnsi="Arial" w:cs="Arial"/>
        </w:rPr>
        <w:t xml:space="preserve"> die Pflicht, eine Mund-Nasen-Bedeckung zu tragen! Ab dem 01.02.2021 ist das Tragen einer OP-Maske oder einer FFP2-(KN95-)Maske verpflichtend. </w:t>
      </w:r>
      <w:proofErr w:type="spellStart"/>
      <w:r w:rsidRPr="006413E8">
        <w:rPr>
          <w:rFonts w:ascii="Arial" w:hAnsi="Arial" w:cs="Arial"/>
        </w:rPr>
        <w:t>Eien</w:t>
      </w:r>
      <w:proofErr w:type="spellEnd"/>
      <w:r w:rsidRPr="006413E8">
        <w:rPr>
          <w:rFonts w:ascii="Arial" w:hAnsi="Arial" w:cs="Arial"/>
        </w:rPr>
        <w:t xml:space="preserve"> Stoffmaske reicht nicht mehr aus.</w:t>
      </w:r>
      <w:r>
        <w:rPr>
          <w:rFonts w:ascii="Arial" w:hAnsi="Arial" w:cs="Arial"/>
        </w:rPr>
        <w:br/>
      </w:r>
      <w:r>
        <w:rPr>
          <w:rFonts w:ascii="Arial" w:hAnsi="Arial" w:cs="Arial"/>
        </w:rPr>
        <w:lastRenderedPageBreak/>
        <w:br/>
      </w:r>
      <w:r w:rsidRPr="006413E8">
        <w:rPr>
          <w:rFonts w:ascii="Arial" w:hAnsi="Arial" w:cs="Arial"/>
        </w:rPr>
        <w:t xml:space="preserve">Zur Vermeidung der Übertragung durch Tröpfcheninfektion muss auch im Unterrichtsbetrieb ein Abstand von mindestens 1,50 Metern, besser 2,00 Metern, eingehalten werden. Das bedeutet, dass die Tische in den Unterrichtsräumen entsprechend weit auseinandergestellt werden und damit deutlich weniger Teilnehmer*innen pro Unterrichtsraum zugelassen sind als im Normalbetrieb. Für Angebote, die sportlich ausgerichtet oder in hohem Maße durch Interaktion gekennzeichnet sind, gilt ein Mindestabstand von 2m. Die Liste der maximalen </w:t>
      </w:r>
      <w:proofErr w:type="spellStart"/>
      <w:r w:rsidRPr="006413E8">
        <w:rPr>
          <w:rFonts w:ascii="Arial" w:hAnsi="Arial" w:cs="Arial"/>
        </w:rPr>
        <w:t>Teilnehmendenzahl</w:t>
      </w:r>
      <w:proofErr w:type="spellEnd"/>
      <w:r w:rsidRPr="006413E8">
        <w:rPr>
          <w:rFonts w:ascii="Arial" w:hAnsi="Arial" w:cs="Arial"/>
        </w:rPr>
        <w:t xml:space="preserve"> pro Unterrichtsraum liegt an jedem Standort bei der Sachbearbeitung zur Einsicht aus. In EDV-/Fachräumen erhalten die </w:t>
      </w:r>
      <w:proofErr w:type="spellStart"/>
      <w:r w:rsidRPr="006413E8">
        <w:rPr>
          <w:rFonts w:ascii="Arial" w:hAnsi="Arial" w:cs="Arial"/>
        </w:rPr>
        <w:t>Teilnehmer</w:t>
      </w:r>
      <w:r>
        <w:rPr>
          <w:rFonts w:ascii="Arial" w:hAnsi="Arial" w:cs="Arial"/>
        </w:rPr>
        <w:t>:</w:t>
      </w:r>
      <w:r w:rsidRPr="006413E8">
        <w:rPr>
          <w:rFonts w:ascii="Arial" w:hAnsi="Arial" w:cs="Arial"/>
        </w:rPr>
        <w:t>innen</w:t>
      </w:r>
      <w:proofErr w:type="spellEnd"/>
      <w:r w:rsidRPr="006413E8">
        <w:rPr>
          <w:rFonts w:ascii="Arial" w:hAnsi="Arial" w:cs="Arial"/>
        </w:rPr>
        <w:t xml:space="preserve"> feste Sitzplätze zugewiesen, die an jedem Unterrichtstag einzunehmen sind. Hilfsmittel, wie Computer oder Gegenstände, dürfen nicht gemeinsam, sondern nur nacheinander von einzelnen Teilnehmenden genutzt werden; berührte Oberflächen müssen vor der nächsten Nutzung gründlich gereinigt werden.</w:t>
      </w:r>
    </w:p>
    <w:p w14:paraId="137AED59" w14:textId="77777777" w:rsidR="006413E8" w:rsidRPr="006413E8" w:rsidRDefault="006413E8" w:rsidP="006413E8">
      <w:pPr>
        <w:spacing w:line="360" w:lineRule="auto"/>
        <w:jc w:val="both"/>
        <w:rPr>
          <w:rFonts w:ascii="Arial" w:hAnsi="Arial" w:cs="Arial"/>
        </w:rPr>
      </w:pPr>
    </w:p>
    <w:p w14:paraId="6DF026C7" w14:textId="3B15EA69" w:rsidR="006413E8" w:rsidRPr="006413E8" w:rsidRDefault="006413E8" w:rsidP="006413E8">
      <w:pPr>
        <w:spacing w:line="360" w:lineRule="auto"/>
        <w:jc w:val="both"/>
        <w:rPr>
          <w:rFonts w:ascii="Arial" w:hAnsi="Arial" w:cs="Arial"/>
        </w:rPr>
      </w:pPr>
      <w:r w:rsidRPr="006413E8">
        <w:rPr>
          <w:rFonts w:ascii="Arial" w:hAnsi="Arial" w:cs="Arial"/>
        </w:rPr>
        <w:t xml:space="preserve">Alle </w:t>
      </w:r>
      <w:proofErr w:type="spellStart"/>
      <w:r w:rsidRPr="006413E8">
        <w:rPr>
          <w:rFonts w:ascii="Arial" w:hAnsi="Arial" w:cs="Arial"/>
        </w:rPr>
        <w:t>Teilnehmer</w:t>
      </w:r>
      <w:r>
        <w:rPr>
          <w:rFonts w:ascii="Arial" w:hAnsi="Arial" w:cs="Arial"/>
        </w:rPr>
        <w:t>:</w:t>
      </w:r>
      <w:r w:rsidRPr="006413E8">
        <w:rPr>
          <w:rFonts w:ascii="Arial" w:hAnsi="Arial" w:cs="Arial"/>
        </w:rPr>
        <w:t>innen</w:t>
      </w:r>
      <w:proofErr w:type="spellEnd"/>
      <w:r w:rsidRPr="006413E8">
        <w:rPr>
          <w:rFonts w:ascii="Arial" w:hAnsi="Arial" w:cs="Arial"/>
        </w:rPr>
        <w:t xml:space="preserve"> tragen verpflichtend ab dem 26.10.2020 bis auf </w:t>
      </w:r>
      <w:proofErr w:type="gramStart"/>
      <w:r w:rsidRPr="006413E8">
        <w:rPr>
          <w:rFonts w:ascii="Arial" w:hAnsi="Arial" w:cs="Arial"/>
        </w:rPr>
        <w:t>Weiteres</w:t>
      </w:r>
      <w:proofErr w:type="gramEnd"/>
      <w:r w:rsidRPr="006413E8">
        <w:rPr>
          <w:rFonts w:ascii="Arial" w:hAnsi="Arial" w:cs="Arial"/>
        </w:rPr>
        <w:t xml:space="preserve"> auch in den Unterrichtsräumen eine Mund-Nasen-Bedeckung. Das Betreten und Verlassen des Unterrichtsraums muss mit Abstand erfolgen, sodass es in der Tür nicht zu Ballungen kommt. Entsprechenden Anweisungen der Dozent*innen ist Folge zu leisten. Die Abstandsregelung von mindestens 1,5 Metern ist auch in den Treppenhäusern, Fahrstühlen und Fluren einzuhalten; entsprechenden Aushängen ist Folge zu leisten. Partner- und Gruppenarbeit sowie jede Art der Nahrungszubereitung sind nicht möglich.</w:t>
      </w:r>
    </w:p>
    <w:p w14:paraId="310C9863" w14:textId="77777777" w:rsidR="006413E8" w:rsidRPr="006413E8" w:rsidRDefault="006413E8" w:rsidP="006413E8">
      <w:pPr>
        <w:spacing w:line="360" w:lineRule="auto"/>
        <w:jc w:val="both"/>
        <w:rPr>
          <w:rFonts w:ascii="Arial" w:hAnsi="Arial" w:cs="Arial"/>
        </w:rPr>
      </w:pPr>
    </w:p>
    <w:p w14:paraId="4B3ECFD4" w14:textId="77777777" w:rsidR="006413E8" w:rsidRPr="006413E8" w:rsidRDefault="006413E8" w:rsidP="006413E8">
      <w:pPr>
        <w:spacing w:line="360" w:lineRule="auto"/>
        <w:jc w:val="both"/>
        <w:rPr>
          <w:rFonts w:ascii="Arial" w:hAnsi="Arial" w:cs="Arial"/>
        </w:rPr>
      </w:pPr>
      <w:r w:rsidRPr="006413E8">
        <w:rPr>
          <w:rFonts w:ascii="Arial" w:hAnsi="Arial" w:cs="Arial"/>
        </w:rPr>
        <w:t xml:space="preserve">Seit dem 02.11.2020 gilt bis auf </w:t>
      </w:r>
      <w:proofErr w:type="gramStart"/>
      <w:r w:rsidRPr="006413E8">
        <w:rPr>
          <w:rFonts w:ascii="Arial" w:hAnsi="Arial" w:cs="Arial"/>
        </w:rPr>
        <w:t>Weiteres</w:t>
      </w:r>
      <w:proofErr w:type="gramEnd"/>
      <w:r w:rsidRPr="006413E8">
        <w:rPr>
          <w:rFonts w:ascii="Arial" w:hAnsi="Arial" w:cs="Arial"/>
        </w:rPr>
        <w:t xml:space="preserve"> die Pflicht zum Tragen einer Mund-Nase-Bedeckung in den Unterrichtsräumen auch für die Dozentinnen und Dozenten. Ausnahmen sind aufgrund von medizinischen Indikationen nur bei Vorlage entsprechender ärztlicher Atteste möglich.</w:t>
      </w:r>
    </w:p>
    <w:p w14:paraId="43B7C4E4" w14:textId="77777777" w:rsidR="006413E8" w:rsidRPr="006413E8" w:rsidRDefault="006413E8" w:rsidP="006413E8">
      <w:pPr>
        <w:spacing w:line="360" w:lineRule="auto"/>
        <w:jc w:val="both"/>
        <w:rPr>
          <w:rFonts w:ascii="Arial" w:hAnsi="Arial" w:cs="Arial"/>
        </w:rPr>
      </w:pPr>
    </w:p>
    <w:p w14:paraId="7C09469A" w14:textId="28D12A45" w:rsidR="006413E8" w:rsidRPr="006413E8" w:rsidRDefault="006413E8" w:rsidP="006413E8">
      <w:pPr>
        <w:spacing w:line="360" w:lineRule="auto"/>
        <w:jc w:val="both"/>
        <w:rPr>
          <w:rFonts w:ascii="Arial" w:hAnsi="Arial" w:cs="Arial"/>
        </w:rPr>
      </w:pPr>
      <w:r w:rsidRPr="006413E8">
        <w:rPr>
          <w:rFonts w:ascii="Arial" w:hAnsi="Arial" w:cs="Arial"/>
        </w:rPr>
        <w:t>Besonders wichtig ist das regelmäßige und richtige Lüften, da dadurch die Innenraumluft ausgetauscht wird. Grundsätzlich wird empfohlen, während des gesamten Unterrichtes die Fenster weit geöffnet zu halten. Sollte das - vor allem in der kühlen und nassen Jahreszeit - witterungsbedingt nicht möglich sein, ist alle 20 Minuten, eine Stoßlüftung bzw. Querlüftung durch voll-ständig geöffnete Fenster für 2-3 Minuten durch die Dozent*innen vorzunehmen. Eine Kipplüftung ist weit</w:t>
      </w:r>
      <w:r w:rsidRPr="006413E8">
        <w:rPr>
          <w:rFonts w:ascii="Arial" w:hAnsi="Arial" w:cs="Arial"/>
        </w:rPr>
        <w:lastRenderedPageBreak/>
        <w:t>gehend wirkungslos, da durch sie kaum Luft ausgetauscht wird. Aus Sicherheitsgründen verschlossene Fenster müssen daher für die Lüftung unter Aufsicht einer Lehrkraft geöffnet werden. In den Pausen sollten die Teilnehmenden die Betriebsstätten verlassen oder sich im Bereich der geöffneten Fenster aufhalten. Es können weitere Schutzmaßnahmen bilateral zwischen den Teilnehmenden und den Lehrkräften vereinbart werden. Vor allem an Wochenenden und bei Bedarf auch an Abenden in der laufenden Woche starten die Fortbildungen zeitversetzt, um eine unnötige Ansammlung von Menschen zu Beginn, gegen Ende und in den Pausen zu vermeiden. Ein entsprechender Plan, welcher Lehrgang wann startet, hängt in der jeweiligen Betriebsstätte aus.</w:t>
      </w:r>
    </w:p>
    <w:p w14:paraId="0AE671BE" w14:textId="5AD1AE68" w:rsidR="006413E8" w:rsidRPr="006413E8" w:rsidRDefault="006413E8" w:rsidP="006413E8">
      <w:pPr>
        <w:spacing w:line="360" w:lineRule="auto"/>
        <w:jc w:val="both"/>
        <w:rPr>
          <w:rFonts w:ascii="Arial" w:hAnsi="Arial" w:cs="Arial"/>
        </w:rPr>
      </w:pPr>
      <w:r w:rsidRPr="006413E8">
        <w:rPr>
          <w:rFonts w:ascii="Arial" w:hAnsi="Arial" w:cs="Arial"/>
        </w:rPr>
        <w:t xml:space="preserve">Die Büros der </w:t>
      </w:r>
      <w:proofErr w:type="spellStart"/>
      <w:r w:rsidRPr="006413E8">
        <w:rPr>
          <w:rFonts w:ascii="Arial" w:hAnsi="Arial" w:cs="Arial"/>
        </w:rPr>
        <w:t>Mitarbeiter</w:t>
      </w:r>
      <w:r>
        <w:rPr>
          <w:rFonts w:ascii="Arial" w:hAnsi="Arial" w:cs="Arial"/>
        </w:rPr>
        <w:t>:</w:t>
      </w:r>
      <w:r w:rsidRPr="006413E8">
        <w:rPr>
          <w:rFonts w:ascii="Arial" w:hAnsi="Arial" w:cs="Arial"/>
        </w:rPr>
        <w:t>innen</w:t>
      </w:r>
      <w:proofErr w:type="spellEnd"/>
      <w:r w:rsidRPr="006413E8">
        <w:rPr>
          <w:rFonts w:ascii="Arial" w:hAnsi="Arial" w:cs="Arial"/>
        </w:rPr>
        <w:t xml:space="preserve"> dürfen nicht aufgesucht werden. Anliegen sind telefonisch oder per Mail zu klären. Persönliche Beratung ist nach vorheriger Terminvereinbarung möglich. Ab-</w:t>
      </w:r>
      <w:proofErr w:type="spellStart"/>
      <w:r w:rsidRPr="006413E8">
        <w:rPr>
          <w:rFonts w:ascii="Arial" w:hAnsi="Arial" w:cs="Arial"/>
        </w:rPr>
        <w:t>stand</w:t>
      </w:r>
      <w:proofErr w:type="spellEnd"/>
      <w:r w:rsidRPr="006413E8">
        <w:rPr>
          <w:rFonts w:ascii="Arial" w:hAnsi="Arial" w:cs="Arial"/>
        </w:rPr>
        <w:t xml:space="preserve"> halten gilt auch beim Kopieren sowie im Kontakt mit den Beschäftigten an den Servicepoints der verschiedenen Standorte.</w:t>
      </w:r>
    </w:p>
    <w:p w14:paraId="45A639CD" w14:textId="77777777" w:rsidR="006413E8" w:rsidRPr="006413E8" w:rsidRDefault="006413E8" w:rsidP="006413E8">
      <w:pPr>
        <w:spacing w:line="360" w:lineRule="auto"/>
        <w:jc w:val="both"/>
        <w:rPr>
          <w:rFonts w:ascii="Arial" w:hAnsi="Arial" w:cs="Arial"/>
        </w:rPr>
      </w:pPr>
    </w:p>
    <w:p w14:paraId="38732E1D" w14:textId="77777777" w:rsidR="002B42DD" w:rsidRPr="00137E4E" w:rsidRDefault="002B42DD" w:rsidP="00B469AC">
      <w:pPr>
        <w:spacing w:line="360" w:lineRule="auto"/>
        <w:jc w:val="both"/>
        <w:rPr>
          <w:rFonts w:ascii="Arial" w:hAnsi="Arial" w:cs="Arial"/>
        </w:rPr>
      </w:pPr>
    </w:p>
    <w:p w14:paraId="35BCE142" w14:textId="77777777" w:rsidR="008A3514" w:rsidRPr="00137E4E" w:rsidRDefault="008A3514" w:rsidP="00B469AC">
      <w:pPr>
        <w:spacing w:line="360" w:lineRule="auto"/>
        <w:jc w:val="both"/>
        <w:rPr>
          <w:rFonts w:ascii="Arial" w:hAnsi="Arial" w:cs="Arial"/>
          <w:b/>
        </w:rPr>
      </w:pPr>
      <w:r w:rsidRPr="00137E4E">
        <w:rPr>
          <w:rFonts w:ascii="Arial" w:hAnsi="Arial" w:cs="Arial"/>
          <w:b/>
        </w:rPr>
        <w:t>Reinigung</w:t>
      </w:r>
    </w:p>
    <w:p w14:paraId="46370236" w14:textId="77777777" w:rsidR="008A3514" w:rsidRPr="00137E4E" w:rsidRDefault="008A3514" w:rsidP="00B469AC">
      <w:pPr>
        <w:spacing w:line="360" w:lineRule="auto"/>
        <w:jc w:val="both"/>
        <w:rPr>
          <w:rFonts w:ascii="Arial" w:hAnsi="Arial" w:cs="Arial"/>
        </w:rPr>
      </w:pPr>
      <w:r w:rsidRPr="00137E4E">
        <w:rPr>
          <w:rFonts w:ascii="Arial" w:hAnsi="Arial" w:cs="Arial"/>
        </w:rPr>
        <w:t xml:space="preserve">Generell nimmt die </w:t>
      </w:r>
      <w:proofErr w:type="spellStart"/>
      <w:r w:rsidRPr="00137E4E">
        <w:rPr>
          <w:rFonts w:ascii="Arial" w:hAnsi="Arial" w:cs="Arial"/>
        </w:rPr>
        <w:t>Infektiosität</w:t>
      </w:r>
      <w:proofErr w:type="spellEnd"/>
      <w:r w:rsidRPr="00137E4E">
        <w:rPr>
          <w:rFonts w:ascii="Arial" w:hAnsi="Arial" w:cs="Arial"/>
        </w:rPr>
        <w:t xml:space="preserve"> von </w:t>
      </w:r>
      <w:proofErr w:type="spellStart"/>
      <w:r w:rsidRPr="00137E4E">
        <w:rPr>
          <w:rFonts w:ascii="Arial" w:hAnsi="Arial" w:cs="Arial"/>
        </w:rPr>
        <w:t>Coronaviren</w:t>
      </w:r>
      <w:proofErr w:type="spellEnd"/>
      <w:r w:rsidRPr="00137E4E">
        <w:rPr>
          <w:rFonts w:ascii="Arial" w:hAnsi="Arial" w:cs="Arial"/>
        </w:rPr>
        <w:t xml:space="preserve"> auf unbelebten Oberflächen in Abhängigkeit von Material und Umweltbedingungen wie Temperatur und Feuchtigkeit rasch ab. Nachweise über eine Übertragung durch Oberflächen im öffentlichen Bereich liegen bisher nicht vor.</w:t>
      </w:r>
    </w:p>
    <w:p w14:paraId="4219017F" w14:textId="0E2289E2" w:rsidR="003B3BEA" w:rsidRDefault="008A3514" w:rsidP="003B3BEA">
      <w:pPr>
        <w:spacing w:line="360" w:lineRule="auto"/>
        <w:jc w:val="both"/>
        <w:rPr>
          <w:rFonts w:ascii="Arial" w:hAnsi="Arial" w:cs="Arial"/>
        </w:rPr>
      </w:pPr>
      <w:r w:rsidRPr="00137E4E">
        <w:rPr>
          <w:rFonts w:ascii="Arial" w:hAnsi="Arial" w:cs="Arial"/>
        </w:rPr>
        <w:t xml:space="preserve">In </w:t>
      </w:r>
      <w:r w:rsidR="00BF3FA8">
        <w:rPr>
          <w:rFonts w:ascii="Arial" w:hAnsi="Arial" w:cs="Arial"/>
        </w:rPr>
        <w:t>den Unterricht</w:t>
      </w:r>
      <w:r w:rsidR="00815F96">
        <w:rPr>
          <w:rFonts w:ascii="Arial" w:hAnsi="Arial" w:cs="Arial"/>
        </w:rPr>
        <w:t>s</w:t>
      </w:r>
      <w:r w:rsidR="00BF3FA8">
        <w:rPr>
          <w:rFonts w:ascii="Arial" w:hAnsi="Arial" w:cs="Arial"/>
        </w:rPr>
        <w:t xml:space="preserve">gebäuden </w:t>
      </w:r>
      <w:r w:rsidR="00815F96">
        <w:rPr>
          <w:rFonts w:ascii="Arial" w:hAnsi="Arial" w:cs="Arial"/>
        </w:rPr>
        <w:t xml:space="preserve">und –räumen </w:t>
      </w:r>
      <w:r w:rsidR="00BF3FA8">
        <w:rPr>
          <w:rFonts w:ascii="Arial" w:hAnsi="Arial" w:cs="Arial"/>
        </w:rPr>
        <w:t>der wisoak</w:t>
      </w:r>
      <w:r w:rsidRPr="00137E4E">
        <w:rPr>
          <w:rFonts w:ascii="Arial" w:hAnsi="Arial" w:cs="Arial"/>
        </w:rPr>
        <w:t xml:space="preserve"> steht die Reinigung von Oberflächen im Vordergrund. Dies gilt auch für Oberflächen, welchen antimikrobielle Eigenschaften zugeschrieben werden, da auch hier Sekrete und Verschmutzungen mechanisch entfernt werden </w:t>
      </w:r>
      <w:r w:rsidR="00815F96">
        <w:rPr>
          <w:rFonts w:ascii="Arial" w:hAnsi="Arial" w:cs="Arial"/>
        </w:rPr>
        <w:t>müssen</w:t>
      </w:r>
      <w:r w:rsidRPr="00137E4E">
        <w:rPr>
          <w:rFonts w:ascii="Arial" w:hAnsi="Arial" w:cs="Arial"/>
        </w:rPr>
        <w:t>.</w:t>
      </w:r>
      <w:r w:rsidR="003B3BEA">
        <w:rPr>
          <w:rFonts w:ascii="Arial" w:hAnsi="Arial" w:cs="Arial"/>
        </w:rPr>
        <w:t xml:space="preserve"> Zusätzlich zur täglichen Grundreinigung </w:t>
      </w:r>
      <w:r w:rsidR="00485B5B">
        <w:rPr>
          <w:rFonts w:ascii="Arial" w:hAnsi="Arial" w:cs="Arial"/>
        </w:rPr>
        <w:t>wird</w:t>
      </w:r>
      <w:r w:rsidR="003B3BEA">
        <w:rPr>
          <w:rFonts w:ascii="Arial" w:hAnsi="Arial" w:cs="Arial"/>
        </w:rPr>
        <w:t xml:space="preserve"> die Reinigung der Tü</w:t>
      </w:r>
      <w:r w:rsidR="00485B5B">
        <w:rPr>
          <w:rFonts w:ascii="Arial" w:hAnsi="Arial" w:cs="Arial"/>
        </w:rPr>
        <w:t xml:space="preserve">rklinken und Lichtschalter </w:t>
      </w:r>
      <w:r w:rsidR="00815F96">
        <w:rPr>
          <w:rFonts w:ascii="Arial" w:hAnsi="Arial" w:cs="Arial"/>
        </w:rPr>
        <w:t>vor</w:t>
      </w:r>
      <w:r w:rsidR="00485B5B">
        <w:rPr>
          <w:rFonts w:ascii="Arial" w:hAnsi="Arial" w:cs="Arial"/>
        </w:rPr>
        <w:t>ge</w:t>
      </w:r>
      <w:r w:rsidR="003B3BEA">
        <w:rPr>
          <w:rFonts w:ascii="Arial" w:hAnsi="Arial" w:cs="Arial"/>
        </w:rPr>
        <w:t>n</w:t>
      </w:r>
      <w:r w:rsidR="00485B5B">
        <w:rPr>
          <w:rFonts w:ascii="Arial" w:hAnsi="Arial" w:cs="Arial"/>
        </w:rPr>
        <w:t>ommen</w:t>
      </w:r>
      <w:r w:rsidR="003B3BEA">
        <w:rPr>
          <w:rFonts w:ascii="Arial" w:hAnsi="Arial" w:cs="Arial"/>
        </w:rPr>
        <w:t>.</w:t>
      </w:r>
    </w:p>
    <w:p w14:paraId="7F166135" w14:textId="6020F5B1" w:rsidR="00485B5B" w:rsidRDefault="003B3BEA" w:rsidP="00DE40C9">
      <w:pPr>
        <w:spacing w:line="360" w:lineRule="auto"/>
        <w:jc w:val="both"/>
        <w:rPr>
          <w:rFonts w:ascii="Arial" w:hAnsi="Arial" w:cs="Arial"/>
        </w:rPr>
      </w:pPr>
      <w:r>
        <w:rPr>
          <w:rFonts w:ascii="Arial" w:hAnsi="Arial" w:cs="Arial"/>
        </w:rPr>
        <w:t>Vor dem Hintergrund der aktuellen Pandemie empfiehlt das Gesundheitsamt bei Gruppenwechseln in den Unterrichtsräumen eine Zwischenreinigung der Tischoberflächen, Türklinken und Lichtschalter.</w:t>
      </w:r>
      <w:r w:rsidR="00815F96">
        <w:rPr>
          <w:rFonts w:ascii="Arial" w:hAnsi="Arial" w:cs="Arial"/>
        </w:rPr>
        <w:t xml:space="preserve"> </w:t>
      </w:r>
      <w:r w:rsidR="00815F96" w:rsidRPr="00137E4E">
        <w:rPr>
          <w:rFonts w:ascii="Arial" w:hAnsi="Arial" w:cs="Arial"/>
        </w:rPr>
        <w:t xml:space="preserve">Sofern geplant ist, Unterricht in Schichtbetrieb durchzuführen, </w:t>
      </w:r>
      <w:r w:rsidR="00815F96">
        <w:rPr>
          <w:rFonts w:ascii="Arial" w:hAnsi="Arial" w:cs="Arial"/>
        </w:rPr>
        <w:t xml:space="preserve">wird </w:t>
      </w:r>
      <w:r w:rsidR="00465CCD">
        <w:rPr>
          <w:rFonts w:ascii="Arial" w:hAnsi="Arial" w:cs="Arial"/>
        </w:rPr>
        <w:t xml:space="preserve">die wisoak </w:t>
      </w:r>
      <w:r w:rsidR="00815F96">
        <w:rPr>
          <w:rFonts w:ascii="Arial" w:hAnsi="Arial" w:cs="Arial"/>
        </w:rPr>
        <w:t xml:space="preserve">eine </w:t>
      </w:r>
      <w:r w:rsidR="00465CCD">
        <w:rPr>
          <w:rFonts w:ascii="Arial" w:hAnsi="Arial" w:cs="Arial"/>
        </w:rPr>
        <w:t xml:space="preserve">entsprechende </w:t>
      </w:r>
      <w:r w:rsidR="00815F96" w:rsidRPr="00137E4E">
        <w:rPr>
          <w:rFonts w:ascii="Arial" w:hAnsi="Arial" w:cs="Arial"/>
        </w:rPr>
        <w:t xml:space="preserve">Zwischenreinigung </w:t>
      </w:r>
      <w:r w:rsidR="00815F96">
        <w:rPr>
          <w:rFonts w:ascii="Arial" w:hAnsi="Arial" w:cs="Arial"/>
        </w:rPr>
        <w:t>durchführ</w:t>
      </w:r>
      <w:r w:rsidR="00465CCD">
        <w:rPr>
          <w:rFonts w:ascii="Arial" w:hAnsi="Arial" w:cs="Arial"/>
        </w:rPr>
        <w:t>en</w:t>
      </w:r>
      <w:r w:rsidR="00815F96" w:rsidRPr="00137E4E">
        <w:rPr>
          <w:rFonts w:ascii="Arial" w:hAnsi="Arial" w:cs="Arial"/>
        </w:rPr>
        <w:t>.</w:t>
      </w:r>
    </w:p>
    <w:p w14:paraId="4B32C1C4" w14:textId="1160A438" w:rsidR="008A3514" w:rsidRPr="00137E4E" w:rsidRDefault="008A3514" w:rsidP="003B3BEA">
      <w:pPr>
        <w:spacing w:line="360" w:lineRule="auto"/>
        <w:jc w:val="both"/>
        <w:rPr>
          <w:rFonts w:ascii="Arial" w:hAnsi="Arial" w:cs="Arial"/>
        </w:rPr>
      </w:pPr>
      <w:r w:rsidRPr="00AF2373">
        <w:rPr>
          <w:rFonts w:ascii="Arial" w:hAnsi="Arial" w:cs="Arial"/>
        </w:rPr>
        <w:t>Im Gegensatz zur Reinigung wird eine routinemäßige Flächendesinfektion in Schulen auch in der jetzigen COVID-Pandemie durch das RKI nicht empfohlen. Hier ist die angemessene Reinigung völlig ausreichend.</w:t>
      </w:r>
      <w:r w:rsidRPr="00137E4E">
        <w:rPr>
          <w:rFonts w:ascii="Arial" w:hAnsi="Arial" w:cs="Arial"/>
        </w:rPr>
        <w:t xml:space="preserve"> </w:t>
      </w:r>
    </w:p>
    <w:p w14:paraId="75406AF2" w14:textId="32C3362E" w:rsidR="008A3514" w:rsidRPr="00137E4E" w:rsidRDefault="008A3514" w:rsidP="00B469AC">
      <w:pPr>
        <w:spacing w:line="360" w:lineRule="auto"/>
        <w:jc w:val="both"/>
        <w:rPr>
          <w:rFonts w:ascii="Arial" w:hAnsi="Arial" w:cs="Arial"/>
        </w:rPr>
      </w:pPr>
      <w:r w:rsidRPr="00137E4E">
        <w:rPr>
          <w:rFonts w:ascii="Arial" w:hAnsi="Arial" w:cs="Arial"/>
        </w:rPr>
        <w:lastRenderedPageBreak/>
        <w:t>Wird eine Desinfektion im Einzelfall als notwendig erachtet, so sollte diese generell als Wischdesinfektion mit einer kalten Lösung durchgeführt werden. Eine Sprühdesinfektion, d.h. die Benetzung der Oberfläche ohne mechanische Einwirkung, ist weniger effektiv und auch aus Arbeitsschutzgründen bedenklich, da Desinfektionsmittel eingeatmet werden können (ebenso bei warmer, evtl. dampfender Desinfektionslösung). Auch Raumbegasungen zur Desinfektion sind hier grundsätzlich nicht angezeigt. Die Einwirkzeit bzw. Benetzungszeit ist zu beachten. Je nach Desinfektionsmittel (wenn getrocknete Reste reizend wirken) ist eine anschließend</w:t>
      </w:r>
      <w:r w:rsidR="0067390F" w:rsidRPr="00137E4E">
        <w:rPr>
          <w:rFonts w:ascii="Arial" w:hAnsi="Arial" w:cs="Arial"/>
        </w:rPr>
        <w:t xml:space="preserve">e Grundreinigung erforderlich. </w:t>
      </w:r>
    </w:p>
    <w:p w14:paraId="3E8CAB4B" w14:textId="77777777" w:rsidR="00D9463F" w:rsidRPr="00137E4E" w:rsidRDefault="00D9463F" w:rsidP="00B469AC">
      <w:pPr>
        <w:spacing w:line="360" w:lineRule="auto"/>
        <w:jc w:val="both"/>
        <w:rPr>
          <w:rFonts w:ascii="Arial" w:hAnsi="Arial" w:cs="Arial"/>
        </w:rPr>
      </w:pPr>
    </w:p>
    <w:p w14:paraId="35943CFB" w14:textId="77777777" w:rsidR="008A3514" w:rsidRPr="00137E4E" w:rsidRDefault="008A3514" w:rsidP="00D9463F">
      <w:pPr>
        <w:spacing w:line="360" w:lineRule="auto"/>
        <w:ind w:left="426" w:hanging="426"/>
        <w:jc w:val="both"/>
        <w:rPr>
          <w:rFonts w:ascii="Arial" w:hAnsi="Arial" w:cs="Arial"/>
          <w:b/>
        </w:rPr>
      </w:pPr>
      <w:r w:rsidRPr="00137E4E">
        <w:rPr>
          <w:rFonts w:ascii="Arial" w:hAnsi="Arial" w:cs="Arial"/>
          <w:b/>
        </w:rPr>
        <w:t>3.</w:t>
      </w:r>
      <w:r w:rsidRPr="00137E4E">
        <w:rPr>
          <w:rFonts w:ascii="Arial" w:hAnsi="Arial" w:cs="Arial"/>
          <w:b/>
        </w:rPr>
        <w:tab/>
        <w:t xml:space="preserve">HYGIENE IM SANITÄRBEREICH </w:t>
      </w:r>
    </w:p>
    <w:p w14:paraId="12F42FC5" w14:textId="4872827D" w:rsidR="008A3514" w:rsidRPr="00137E4E" w:rsidRDefault="008A3514" w:rsidP="00B469AC">
      <w:pPr>
        <w:spacing w:line="360" w:lineRule="auto"/>
        <w:jc w:val="both"/>
        <w:rPr>
          <w:rFonts w:ascii="Arial" w:hAnsi="Arial" w:cs="Arial"/>
        </w:rPr>
      </w:pPr>
      <w:r w:rsidRPr="00137E4E">
        <w:rPr>
          <w:rFonts w:ascii="Arial" w:hAnsi="Arial" w:cs="Arial"/>
        </w:rPr>
        <w:t xml:space="preserve">In allen Toilettenräumen </w:t>
      </w:r>
      <w:r w:rsidR="00DE40C9">
        <w:rPr>
          <w:rFonts w:ascii="Arial" w:hAnsi="Arial" w:cs="Arial"/>
        </w:rPr>
        <w:t>werden</w:t>
      </w:r>
      <w:r w:rsidRPr="00137E4E">
        <w:rPr>
          <w:rFonts w:ascii="Arial" w:hAnsi="Arial" w:cs="Arial"/>
        </w:rPr>
        <w:t xml:space="preserve"> ausreichend Flüssigseifenspender und Einmalhandtücher bereitgestellt und regelmäßig aufgefüllt. Die entsprechenden Auffangbehälter für Einmalhandtücher und Toilettenpapier </w:t>
      </w:r>
      <w:r w:rsidR="00DE40C9">
        <w:rPr>
          <w:rFonts w:ascii="Arial" w:hAnsi="Arial" w:cs="Arial"/>
        </w:rPr>
        <w:t>werden vorge</w:t>
      </w:r>
      <w:r w:rsidRPr="00137E4E">
        <w:rPr>
          <w:rFonts w:ascii="Arial" w:hAnsi="Arial" w:cs="Arial"/>
        </w:rPr>
        <w:t>halten</w:t>
      </w:r>
      <w:r w:rsidR="00701062" w:rsidRPr="00137E4E">
        <w:rPr>
          <w:rFonts w:ascii="Arial" w:hAnsi="Arial" w:cs="Arial"/>
        </w:rPr>
        <w:t>.</w:t>
      </w:r>
    </w:p>
    <w:p w14:paraId="3CD95017" w14:textId="7D1B61FD" w:rsidR="008A3514" w:rsidRPr="00137E4E" w:rsidRDefault="008A3514" w:rsidP="00B469AC">
      <w:pPr>
        <w:spacing w:line="360" w:lineRule="auto"/>
        <w:jc w:val="both"/>
        <w:rPr>
          <w:rFonts w:ascii="Arial" w:hAnsi="Arial" w:cs="Arial"/>
        </w:rPr>
      </w:pPr>
      <w:r w:rsidRPr="00AF2373">
        <w:rPr>
          <w:rFonts w:ascii="Arial" w:hAnsi="Arial" w:cs="Arial"/>
        </w:rPr>
        <w:t xml:space="preserve">Damit </w:t>
      </w:r>
      <w:r w:rsidR="00245C51" w:rsidRPr="00AF2373">
        <w:rPr>
          <w:rFonts w:ascii="Arial" w:hAnsi="Arial" w:cs="Arial"/>
        </w:rPr>
        <w:t xml:space="preserve">sich nicht zu viele </w:t>
      </w:r>
      <w:proofErr w:type="spellStart"/>
      <w:r w:rsidR="00BF3FA8">
        <w:rPr>
          <w:rFonts w:ascii="Arial" w:hAnsi="Arial" w:cs="Arial"/>
        </w:rPr>
        <w:t>Teilnehmer</w:t>
      </w:r>
      <w:r w:rsidR="006413E8">
        <w:rPr>
          <w:rFonts w:ascii="Arial" w:hAnsi="Arial" w:cs="Arial"/>
        </w:rPr>
        <w:t>:</w:t>
      </w:r>
      <w:r w:rsidR="00BF3FA8">
        <w:rPr>
          <w:rFonts w:ascii="Arial" w:hAnsi="Arial" w:cs="Arial"/>
        </w:rPr>
        <w:t>innen</w:t>
      </w:r>
      <w:proofErr w:type="spellEnd"/>
      <w:r w:rsidR="00BF3FA8">
        <w:rPr>
          <w:rFonts w:ascii="Arial" w:hAnsi="Arial" w:cs="Arial"/>
        </w:rPr>
        <w:t xml:space="preserve"> </w:t>
      </w:r>
      <w:r w:rsidR="00245C51" w:rsidRPr="00AF2373">
        <w:rPr>
          <w:rFonts w:ascii="Arial" w:hAnsi="Arial" w:cs="Arial"/>
        </w:rPr>
        <w:t xml:space="preserve">zeitgleich in den </w:t>
      </w:r>
      <w:r w:rsidRPr="00AF2373">
        <w:rPr>
          <w:rFonts w:ascii="Arial" w:hAnsi="Arial" w:cs="Arial"/>
        </w:rPr>
        <w:t>Sanitärräume</w:t>
      </w:r>
      <w:r w:rsidR="00245C51" w:rsidRPr="00AF2373">
        <w:rPr>
          <w:rFonts w:ascii="Arial" w:hAnsi="Arial" w:cs="Arial"/>
        </w:rPr>
        <w:t>n aufhalten,</w:t>
      </w:r>
      <w:r w:rsidRPr="00AF2373">
        <w:rPr>
          <w:rFonts w:ascii="Arial" w:hAnsi="Arial" w:cs="Arial"/>
        </w:rPr>
        <w:t xml:space="preserve"> </w:t>
      </w:r>
      <w:r w:rsidR="00DE7FC8">
        <w:rPr>
          <w:rFonts w:ascii="Arial" w:hAnsi="Arial" w:cs="Arial"/>
        </w:rPr>
        <w:t xml:space="preserve">werden versetzte Pausenzeiten vorgesehen. </w:t>
      </w:r>
      <w:r w:rsidRPr="00AF2373">
        <w:rPr>
          <w:rFonts w:ascii="Arial" w:hAnsi="Arial" w:cs="Arial"/>
        </w:rPr>
        <w:t xml:space="preserve">Am Eingang der Toiletten </w:t>
      </w:r>
      <w:r w:rsidR="00062158">
        <w:rPr>
          <w:rFonts w:ascii="Arial" w:hAnsi="Arial" w:cs="Arial"/>
        </w:rPr>
        <w:t>wird</w:t>
      </w:r>
      <w:r w:rsidRPr="00AF2373">
        <w:rPr>
          <w:rFonts w:ascii="Arial" w:hAnsi="Arial" w:cs="Arial"/>
        </w:rPr>
        <w:t xml:space="preserve"> durch gut sichtbaren Aushang darauf hingewiesen werden, dass sich in den Toilettenräumen stets nur </w:t>
      </w:r>
      <w:r w:rsidR="00463A98" w:rsidRPr="00AF2373">
        <w:rPr>
          <w:rFonts w:ascii="Arial" w:hAnsi="Arial" w:cs="Arial"/>
        </w:rPr>
        <w:t xml:space="preserve">einzelne </w:t>
      </w:r>
      <w:proofErr w:type="spellStart"/>
      <w:r w:rsidR="00DE7FC8">
        <w:rPr>
          <w:rFonts w:ascii="Arial" w:hAnsi="Arial" w:cs="Arial"/>
        </w:rPr>
        <w:t>Teilnehmer</w:t>
      </w:r>
      <w:r w:rsidR="006413E8">
        <w:rPr>
          <w:rFonts w:ascii="Arial" w:hAnsi="Arial" w:cs="Arial"/>
        </w:rPr>
        <w:t>:</w:t>
      </w:r>
      <w:r w:rsidR="00DE7FC8">
        <w:rPr>
          <w:rFonts w:ascii="Arial" w:hAnsi="Arial" w:cs="Arial"/>
        </w:rPr>
        <w:t>innen</w:t>
      </w:r>
      <w:proofErr w:type="spellEnd"/>
      <w:r w:rsidR="00463A98" w:rsidRPr="00AF2373">
        <w:rPr>
          <w:rFonts w:ascii="Arial" w:hAnsi="Arial" w:cs="Arial"/>
        </w:rPr>
        <w:t xml:space="preserve"> (</w:t>
      </w:r>
      <w:r w:rsidR="00245C51" w:rsidRPr="00AF2373">
        <w:rPr>
          <w:rFonts w:ascii="Arial" w:hAnsi="Arial" w:cs="Arial"/>
        </w:rPr>
        <w:t xml:space="preserve">Zahl </w:t>
      </w:r>
      <w:r w:rsidR="00463A98" w:rsidRPr="00AF2373">
        <w:rPr>
          <w:rFonts w:ascii="Arial" w:hAnsi="Arial" w:cs="Arial"/>
        </w:rPr>
        <w:t>in Abhängigkeit von der Größe des Sanitärbereichs) aufhalten dürfen.</w:t>
      </w:r>
    </w:p>
    <w:p w14:paraId="77E24CAE" w14:textId="3EB3A2C8" w:rsidR="008A3514" w:rsidRPr="00137E4E" w:rsidRDefault="008A3514" w:rsidP="00B469AC">
      <w:pPr>
        <w:spacing w:line="360" w:lineRule="auto"/>
        <w:jc w:val="both"/>
        <w:rPr>
          <w:rFonts w:ascii="Arial" w:hAnsi="Arial" w:cs="Arial"/>
        </w:rPr>
      </w:pPr>
      <w:r w:rsidRPr="00137E4E">
        <w:rPr>
          <w:rFonts w:ascii="Arial" w:hAnsi="Arial" w:cs="Arial"/>
        </w:rPr>
        <w:t xml:space="preserve">Toilettensitze, Armaturen, Waschbecken und Fußböden sind täglich zu reinigen. </w:t>
      </w:r>
      <w:r w:rsidR="00485B5B">
        <w:rPr>
          <w:rFonts w:ascii="Arial" w:hAnsi="Arial" w:cs="Arial"/>
        </w:rPr>
        <w:t xml:space="preserve">Eine zusätzliche Reinigung der Toiletten ist nach Bedarf durchzuführen. </w:t>
      </w:r>
      <w:r w:rsidRPr="00137E4E">
        <w:rPr>
          <w:rFonts w:ascii="Arial" w:hAnsi="Arial" w:cs="Arial"/>
        </w:rPr>
        <w:t>Bei Verschmutzungen mit Fäkalien, Blut oder Erbroche</w:t>
      </w:r>
      <w:r w:rsidR="002B42DD" w:rsidRPr="00137E4E">
        <w:rPr>
          <w:rFonts w:ascii="Arial" w:hAnsi="Arial" w:cs="Arial"/>
        </w:rPr>
        <w:t xml:space="preserve">nem ist </w:t>
      </w:r>
      <w:r w:rsidR="00137E4E" w:rsidRPr="00137E4E">
        <w:rPr>
          <w:rFonts w:ascii="Arial" w:hAnsi="Arial" w:cs="Arial"/>
        </w:rPr>
        <w:t>zeitnah eine Sonderreinigung zu beauftragen. Die Toilettenkabine ist bis zur fachgerechten Reinigung abzuschließen und nicht zu nutzen</w:t>
      </w:r>
      <w:r w:rsidRPr="00137E4E">
        <w:rPr>
          <w:rFonts w:ascii="Arial" w:hAnsi="Arial" w:cs="Arial"/>
        </w:rPr>
        <w:t xml:space="preserve">. </w:t>
      </w:r>
    </w:p>
    <w:p w14:paraId="3FA4B69B" w14:textId="77777777" w:rsidR="008A3514" w:rsidRPr="00137E4E" w:rsidRDefault="008A3514" w:rsidP="00B469AC">
      <w:pPr>
        <w:spacing w:line="360" w:lineRule="auto"/>
        <w:jc w:val="both"/>
        <w:rPr>
          <w:rFonts w:ascii="Arial" w:hAnsi="Arial" w:cs="Arial"/>
        </w:rPr>
      </w:pPr>
    </w:p>
    <w:p w14:paraId="2CFE3AD7" w14:textId="77777777" w:rsidR="008A3514" w:rsidRPr="00137E4E" w:rsidRDefault="008A3514" w:rsidP="00D9463F">
      <w:pPr>
        <w:spacing w:line="360" w:lineRule="auto"/>
        <w:ind w:left="426" w:hanging="426"/>
        <w:jc w:val="both"/>
        <w:rPr>
          <w:rFonts w:ascii="Arial" w:hAnsi="Arial" w:cs="Arial"/>
          <w:b/>
        </w:rPr>
      </w:pPr>
      <w:r w:rsidRPr="00137E4E">
        <w:rPr>
          <w:rFonts w:ascii="Arial" w:hAnsi="Arial" w:cs="Arial"/>
          <w:b/>
        </w:rPr>
        <w:t>4.</w:t>
      </w:r>
      <w:r w:rsidRPr="00137E4E">
        <w:rPr>
          <w:rFonts w:ascii="Arial" w:hAnsi="Arial" w:cs="Arial"/>
          <w:b/>
        </w:rPr>
        <w:tab/>
        <w:t>INFEKTIONSSCHUTZ IN DEN PAUSEN</w:t>
      </w:r>
    </w:p>
    <w:p w14:paraId="30241E7A" w14:textId="5AA4DE13" w:rsidR="008A3514" w:rsidRPr="00AB2BD9" w:rsidRDefault="008A3514" w:rsidP="00B103D1">
      <w:pPr>
        <w:spacing w:after="0" w:line="360" w:lineRule="auto"/>
        <w:rPr>
          <w:rFonts w:ascii="Arial" w:hAnsi="Arial" w:cs="Arial"/>
        </w:rPr>
      </w:pPr>
      <w:r w:rsidRPr="00AB2BD9">
        <w:rPr>
          <w:rFonts w:ascii="Arial" w:hAnsi="Arial" w:cs="Arial"/>
        </w:rPr>
        <w:t xml:space="preserve">Auch in den Pausen muss gewährleistet sein, dass Abstand gehalten wird. </w:t>
      </w:r>
      <w:r w:rsidR="00062158" w:rsidRPr="00AB2BD9">
        <w:rPr>
          <w:rFonts w:ascii="Arial" w:hAnsi="Arial" w:cs="Arial"/>
        </w:rPr>
        <w:t xml:space="preserve">Die Pause darf ausschließlich im Unterrichtsraum, im Raucherbereich oder außerhalb der Gebäude verbracht werden. </w:t>
      </w:r>
      <w:r w:rsidR="00AB2BD9">
        <w:rPr>
          <w:rFonts w:ascii="Arial" w:hAnsi="Arial" w:cs="Arial"/>
        </w:rPr>
        <w:t>Durch v</w:t>
      </w:r>
      <w:r w:rsidRPr="00AB2BD9">
        <w:rPr>
          <w:rFonts w:ascii="Arial" w:hAnsi="Arial" w:cs="Arial"/>
        </w:rPr>
        <w:t xml:space="preserve">ersetzte Pausenzeiten </w:t>
      </w:r>
      <w:r w:rsidR="00AB2BD9">
        <w:rPr>
          <w:rFonts w:ascii="Arial" w:hAnsi="Arial" w:cs="Arial"/>
        </w:rPr>
        <w:t>wird verm</w:t>
      </w:r>
      <w:r w:rsidRPr="00AB2BD9">
        <w:rPr>
          <w:rFonts w:ascii="Arial" w:hAnsi="Arial" w:cs="Arial"/>
        </w:rPr>
        <w:t>i</w:t>
      </w:r>
      <w:r w:rsidR="00AB2BD9">
        <w:rPr>
          <w:rFonts w:ascii="Arial" w:hAnsi="Arial" w:cs="Arial"/>
        </w:rPr>
        <w:t>e</w:t>
      </w:r>
      <w:r w:rsidRPr="00AB2BD9">
        <w:rPr>
          <w:rFonts w:ascii="Arial" w:hAnsi="Arial" w:cs="Arial"/>
        </w:rPr>
        <w:t xml:space="preserve">den, dass zu viele </w:t>
      </w:r>
      <w:r w:rsidR="00DE7FC8" w:rsidRPr="00AB2BD9">
        <w:rPr>
          <w:rFonts w:ascii="Arial" w:hAnsi="Arial" w:cs="Arial"/>
        </w:rPr>
        <w:t>Teilnehmer</w:t>
      </w:r>
      <w:r w:rsidR="00465CCD">
        <w:rPr>
          <w:rFonts w:ascii="Arial" w:hAnsi="Arial" w:cs="Arial"/>
        </w:rPr>
        <w:t>*</w:t>
      </w:r>
      <w:r w:rsidR="00DE7FC8" w:rsidRPr="00AB2BD9">
        <w:rPr>
          <w:rFonts w:ascii="Arial" w:hAnsi="Arial" w:cs="Arial"/>
        </w:rPr>
        <w:t>innen</w:t>
      </w:r>
      <w:r w:rsidR="00463A98" w:rsidRPr="00AB2BD9">
        <w:rPr>
          <w:rFonts w:ascii="Arial" w:hAnsi="Arial" w:cs="Arial"/>
        </w:rPr>
        <w:t xml:space="preserve"> zeitgleich die Sanitärräume</w:t>
      </w:r>
      <w:r w:rsidR="00AB2BD9">
        <w:rPr>
          <w:rFonts w:ascii="Arial" w:hAnsi="Arial" w:cs="Arial"/>
        </w:rPr>
        <w:t xml:space="preserve"> aufsuchen, die </w:t>
      </w:r>
      <w:proofErr w:type="spellStart"/>
      <w:r w:rsidR="00AB2BD9">
        <w:rPr>
          <w:rFonts w:ascii="Arial" w:hAnsi="Arial" w:cs="Arial"/>
        </w:rPr>
        <w:t>Dozent</w:t>
      </w:r>
      <w:r w:rsidR="006413E8">
        <w:rPr>
          <w:rFonts w:ascii="Arial" w:hAnsi="Arial" w:cs="Arial"/>
        </w:rPr>
        <w:t>:</w:t>
      </w:r>
      <w:r w:rsidR="00AB2BD9">
        <w:rPr>
          <w:rFonts w:ascii="Arial" w:hAnsi="Arial" w:cs="Arial"/>
        </w:rPr>
        <w:t>innen</w:t>
      </w:r>
      <w:proofErr w:type="spellEnd"/>
      <w:r w:rsidR="00AB2BD9">
        <w:rPr>
          <w:rFonts w:ascii="Arial" w:hAnsi="Arial" w:cs="Arial"/>
        </w:rPr>
        <w:t xml:space="preserve"> achten auf deren Einhaltung. </w:t>
      </w:r>
      <w:r w:rsidR="00DE7FC8" w:rsidRPr="00AB2BD9">
        <w:rPr>
          <w:rFonts w:ascii="Arial" w:hAnsi="Arial" w:cs="Arial"/>
        </w:rPr>
        <w:t xml:space="preserve">Die Abstandsgebote </w:t>
      </w:r>
      <w:r w:rsidR="0000758F" w:rsidRPr="00AB2BD9">
        <w:rPr>
          <w:rFonts w:ascii="Arial" w:hAnsi="Arial" w:cs="Arial"/>
        </w:rPr>
        <w:t xml:space="preserve">sind auch in den </w:t>
      </w:r>
      <w:r w:rsidR="00DE7FC8" w:rsidRPr="00AB2BD9">
        <w:rPr>
          <w:rFonts w:ascii="Arial" w:hAnsi="Arial" w:cs="Arial"/>
        </w:rPr>
        <w:t>Pausen innerh</w:t>
      </w:r>
      <w:r w:rsidR="0000758F" w:rsidRPr="00AB2BD9">
        <w:rPr>
          <w:rFonts w:ascii="Arial" w:hAnsi="Arial" w:cs="Arial"/>
        </w:rPr>
        <w:t>alb und außerhalb der Gebäude zwingend durch die Teilnehmer</w:t>
      </w:r>
      <w:r w:rsidR="00465CCD">
        <w:rPr>
          <w:rFonts w:ascii="Arial" w:hAnsi="Arial" w:cs="Arial"/>
        </w:rPr>
        <w:t>*</w:t>
      </w:r>
      <w:r w:rsidR="0000758F" w:rsidRPr="00AB2BD9">
        <w:rPr>
          <w:rFonts w:ascii="Arial" w:hAnsi="Arial" w:cs="Arial"/>
        </w:rPr>
        <w:t xml:space="preserve">innen einzuhalten. Dies gilt auch für Raucherecken. </w:t>
      </w:r>
    </w:p>
    <w:p w14:paraId="6A383DDC" w14:textId="77777777" w:rsidR="00D9463F" w:rsidRPr="00137E4E" w:rsidRDefault="00D9463F" w:rsidP="00B469AC">
      <w:pPr>
        <w:spacing w:line="360" w:lineRule="auto"/>
        <w:jc w:val="both"/>
        <w:rPr>
          <w:rFonts w:ascii="Arial" w:hAnsi="Arial" w:cs="Arial"/>
        </w:rPr>
      </w:pPr>
    </w:p>
    <w:p w14:paraId="0AAA2087" w14:textId="091D5A9A" w:rsidR="008A3514" w:rsidRPr="00137E4E" w:rsidRDefault="0000758F" w:rsidP="00D9463F">
      <w:pPr>
        <w:spacing w:line="360" w:lineRule="auto"/>
        <w:ind w:left="426" w:hanging="426"/>
        <w:jc w:val="both"/>
        <w:rPr>
          <w:rFonts w:ascii="Arial" w:hAnsi="Arial" w:cs="Arial"/>
          <w:b/>
        </w:rPr>
      </w:pPr>
      <w:r>
        <w:rPr>
          <w:rFonts w:ascii="Arial" w:hAnsi="Arial" w:cs="Arial"/>
          <w:b/>
        </w:rPr>
        <w:lastRenderedPageBreak/>
        <w:t>5.</w:t>
      </w:r>
      <w:r>
        <w:rPr>
          <w:rFonts w:ascii="Arial" w:hAnsi="Arial" w:cs="Arial"/>
          <w:b/>
        </w:rPr>
        <w:tab/>
        <w:t>INFEKTIONSSCHUTZ BEI</w:t>
      </w:r>
      <w:r w:rsidR="008A3514" w:rsidRPr="00137E4E">
        <w:rPr>
          <w:rFonts w:ascii="Arial" w:hAnsi="Arial" w:cs="Arial"/>
          <w:b/>
        </w:rPr>
        <w:t xml:space="preserve"> </w:t>
      </w:r>
      <w:r>
        <w:rPr>
          <w:rFonts w:ascii="Arial" w:hAnsi="Arial" w:cs="Arial"/>
          <w:b/>
        </w:rPr>
        <w:t>BEWEGUNGSANGEBOTEN</w:t>
      </w:r>
    </w:p>
    <w:p w14:paraId="3BAE9B55" w14:textId="563A097B" w:rsidR="00701062" w:rsidRPr="00137E4E" w:rsidRDefault="00B103D1" w:rsidP="00B469AC">
      <w:pPr>
        <w:spacing w:line="360" w:lineRule="auto"/>
        <w:jc w:val="both"/>
        <w:rPr>
          <w:rFonts w:ascii="Arial" w:hAnsi="Arial" w:cs="Arial"/>
        </w:rPr>
      </w:pPr>
      <w:r>
        <w:rPr>
          <w:rFonts w:ascii="Arial" w:hAnsi="Arial" w:cs="Arial"/>
        </w:rPr>
        <w:t xml:space="preserve">Für Bewegungsangebote </w:t>
      </w:r>
      <w:r w:rsidRPr="0000758F">
        <w:rPr>
          <w:rFonts w:ascii="Arial" w:hAnsi="Arial" w:cs="Arial"/>
        </w:rPr>
        <w:t>gilt, dass pro Person eine Fläche von mindestens 10 Quadratmetern zur Verfügung zu stellen ist.</w:t>
      </w:r>
      <w:r>
        <w:rPr>
          <w:rFonts w:ascii="Arial" w:hAnsi="Arial" w:cs="Arial"/>
        </w:rPr>
        <w:t xml:space="preserve"> </w:t>
      </w:r>
      <w:r w:rsidR="0000758F" w:rsidRPr="0000758F">
        <w:rPr>
          <w:rFonts w:ascii="Arial" w:hAnsi="Arial" w:cs="Arial"/>
        </w:rPr>
        <w:t xml:space="preserve">Die geltenden Hygienebestimmungen sind einzuhalten. </w:t>
      </w:r>
    </w:p>
    <w:p w14:paraId="74FB2780" w14:textId="77777777" w:rsidR="009F41DE" w:rsidRPr="00137E4E" w:rsidRDefault="009F41DE" w:rsidP="00B469AC">
      <w:pPr>
        <w:spacing w:line="360" w:lineRule="auto"/>
        <w:jc w:val="both"/>
        <w:rPr>
          <w:rFonts w:ascii="Arial" w:hAnsi="Arial" w:cs="Arial"/>
        </w:rPr>
      </w:pPr>
    </w:p>
    <w:p w14:paraId="6227423F" w14:textId="12768E58" w:rsidR="008A3514" w:rsidRPr="00137E4E" w:rsidRDefault="0025481F" w:rsidP="00D9463F">
      <w:pPr>
        <w:spacing w:line="360" w:lineRule="auto"/>
        <w:ind w:left="426" w:hanging="426"/>
        <w:jc w:val="both"/>
        <w:rPr>
          <w:rFonts w:ascii="Arial" w:hAnsi="Arial" w:cs="Arial"/>
          <w:b/>
        </w:rPr>
      </w:pPr>
      <w:r w:rsidRPr="00137E4E">
        <w:rPr>
          <w:rFonts w:ascii="Arial" w:hAnsi="Arial" w:cs="Arial"/>
          <w:b/>
        </w:rPr>
        <w:t>6</w:t>
      </w:r>
      <w:r w:rsidR="008A3514" w:rsidRPr="00137E4E">
        <w:rPr>
          <w:rFonts w:ascii="Arial" w:hAnsi="Arial" w:cs="Arial"/>
          <w:b/>
        </w:rPr>
        <w:t>.</w:t>
      </w:r>
      <w:r w:rsidR="008A3514" w:rsidRPr="00137E4E">
        <w:rPr>
          <w:rFonts w:ascii="Arial" w:hAnsi="Arial" w:cs="Arial"/>
          <w:b/>
        </w:rPr>
        <w:tab/>
        <w:t>WEGEFÜHRUNG</w:t>
      </w:r>
    </w:p>
    <w:p w14:paraId="172568B2" w14:textId="395C1F0C" w:rsidR="008A3514" w:rsidRDefault="008A3514" w:rsidP="00B469AC">
      <w:pPr>
        <w:spacing w:line="360" w:lineRule="auto"/>
        <w:jc w:val="both"/>
        <w:rPr>
          <w:rFonts w:ascii="Arial" w:hAnsi="Arial" w:cs="Arial"/>
        </w:rPr>
      </w:pPr>
      <w:r w:rsidRPr="00137E4E">
        <w:rPr>
          <w:rFonts w:ascii="Arial" w:hAnsi="Arial" w:cs="Arial"/>
        </w:rPr>
        <w:t xml:space="preserve">Es ist darauf zu achten, dass nicht alle </w:t>
      </w:r>
      <w:proofErr w:type="spellStart"/>
      <w:r w:rsidR="0000758F">
        <w:rPr>
          <w:rFonts w:ascii="Arial" w:hAnsi="Arial" w:cs="Arial"/>
        </w:rPr>
        <w:t>Teilnehmer</w:t>
      </w:r>
      <w:r w:rsidR="003D63AE">
        <w:rPr>
          <w:rFonts w:ascii="Arial" w:hAnsi="Arial" w:cs="Arial"/>
        </w:rPr>
        <w:t>:</w:t>
      </w:r>
      <w:r w:rsidR="0000758F">
        <w:rPr>
          <w:rFonts w:ascii="Arial" w:hAnsi="Arial" w:cs="Arial"/>
        </w:rPr>
        <w:t>innen</w:t>
      </w:r>
      <w:proofErr w:type="spellEnd"/>
      <w:r w:rsidR="0000758F">
        <w:rPr>
          <w:rFonts w:ascii="Arial" w:hAnsi="Arial" w:cs="Arial"/>
        </w:rPr>
        <w:t xml:space="preserve"> </w:t>
      </w:r>
      <w:r w:rsidRPr="00137E4E">
        <w:rPr>
          <w:rFonts w:ascii="Arial" w:hAnsi="Arial" w:cs="Arial"/>
        </w:rPr>
        <w:t>glei</w:t>
      </w:r>
      <w:r w:rsidR="0000758F">
        <w:rPr>
          <w:rFonts w:ascii="Arial" w:hAnsi="Arial" w:cs="Arial"/>
        </w:rPr>
        <w:t xml:space="preserve">chzeitig über die Gänge zu den Unterrichtsräumen </w:t>
      </w:r>
      <w:r w:rsidRPr="00137E4E">
        <w:rPr>
          <w:rFonts w:ascii="Arial" w:hAnsi="Arial" w:cs="Arial"/>
        </w:rPr>
        <w:t xml:space="preserve">und in die </w:t>
      </w:r>
      <w:r w:rsidR="0000758F">
        <w:rPr>
          <w:rFonts w:ascii="Arial" w:hAnsi="Arial" w:cs="Arial"/>
        </w:rPr>
        <w:t>Pausenbereiche gelangen. Die wisoak</w:t>
      </w:r>
      <w:r w:rsidR="00C40985">
        <w:rPr>
          <w:rFonts w:ascii="Arial" w:hAnsi="Arial" w:cs="Arial"/>
        </w:rPr>
        <w:t xml:space="preserve"> regelt die Wegeführung entsprechend der örtlichen Gegebenheiten an den einzelnen Standorten. In den Treppenhäusern und Fluren ist grundsätzlich rechts zu gehen. Die Gebäude sind über die vor Ort ausgeschilderten Zugänge zu betreten und zu verlassen. </w:t>
      </w:r>
    </w:p>
    <w:p w14:paraId="1238E781" w14:textId="1708D949" w:rsidR="003D3AA0" w:rsidRPr="00137E4E" w:rsidRDefault="00465CCD" w:rsidP="003D3AA0">
      <w:pPr>
        <w:spacing w:line="360" w:lineRule="auto"/>
        <w:jc w:val="both"/>
        <w:rPr>
          <w:rFonts w:ascii="Arial" w:hAnsi="Arial" w:cs="Arial"/>
        </w:rPr>
      </w:pPr>
      <w:r>
        <w:rPr>
          <w:rFonts w:ascii="Arial" w:hAnsi="Arial" w:cs="Arial"/>
        </w:rPr>
        <w:t>Außerhalb der</w:t>
      </w:r>
      <w:r w:rsidR="003D3AA0" w:rsidRPr="00137E4E">
        <w:rPr>
          <w:rFonts w:ascii="Arial" w:hAnsi="Arial" w:cs="Arial"/>
        </w:rPr>
        <w:t xml:space="preserve"> </w:t>
      </w:r>
      <w:r w:rsidR="003D3AA0">
        <w:rPr>
          <w:rFonts w:ascii="Arial" w:hAnsi="Arial" w:cs="Arial"/>
        </w:rPr>
        <w:t>Unterrichtsgebäude</w:t>
      </w:r>
      <w:r w:rsidR="003D3AA0" w:rsidRPr="00137E4E">
        <w:rPr>
          <w:rFonts w:ascii="Arial" w:hAnsi="Arial" w:cs="Arial"/>
        </w:rPr>
        <w:t xml:space="preserve"> </w:t>
      </w:r>
      <w:r w:rsidR="003D3AA0">
        <w:rPr>
          <w:rFonts w:ascii="Arial" w:hAnsi="Arial" w:cs="Arial"/>
        </w:rPr>
        <w:t>liegt die Verantwortung für die Einhaltung der A</w:t>
      </w:r>
      <w:r w:rsidR="00027299">
        <w:rPr>
          <w:rFonts w:ascii="Arial" w:hAnsi="Arial" w:cs="Arial"/>
        </w:rPr>
        <w:t xml:space="preserve">bstandsgebote bei den Teilnehmenden, </w:t>
      </w:r>
      <w:proofErr w:type="spellStart"/>
      <w:r w:rsidR="003D3AA0">
        <w:rPr>
          <w:rFonts w:ascii="Arial" w:hAnsi="Arial" w:cs="Arial"/>
        </w:rPr>
        <w:t>Dozent</w:t>
      </w:r>
      <w:r w:rsidR="00027299">
        <w:rPr>
          <w:rFonts w:ascii="Arial" w:hAnsi="Arial" w:cs="Arial"/>
        </w:rPr>
        <w:t>:</w:t>
      </w:r>
      <w:r w:rsidR="003D3AA0">
        <w:rPr>
          <w:rFonts w:ascii="Arial" w:hAnsi="Arial" w:cs="Arial"/>
        </w:rPr>
        <w:t>innen</w:t>
      </w:r>
      <w:proofErr w:type="spellEnd"/>
      <w:r w:rsidR="003D3AA0">
        <w:rPr>
          <w:rFonts w:ascii="Arial" w:hAnsi="Arial" w:cs="Arial"/>
        </w:rPr>
        <w:t xml:space="preserve"> sowie Gästen. </w:t>
      </w:r>
    </w:p>
    <w:p w14:paraId="28E713CB" w14:textId="4C177A5D" w:rsidR="00D239C2" w:rsidRDefault="006413E8" w:rsidP="00DF10A3">
      <w:pPr>
        <w:spacing w:line="360" w:lineRule="auto"/>
        <w:jc w:val="both"/>
        <w:rPr>
          <w:rFonts w:ascii="Arial" w:hAnsi="Arial" w:cs="Arial"/>
        </w:rPr>
      </w:pPr>
      <w:r>
        <w:rPr>
          <w:rFonts w:ascii="Arial" w:hAnsi="Arial" w:cs="Arial"/>
        </w:rPr>
        <w:br/>
        <w:t>Dominic Bergner</w:t>
      </w:r>
    </w:p>
    <w:p w14:paraId="3B868798" w14:textId="13159F97" w:rsidR="00D239C2" w:rsidRPr="00B469AC" w:rsidRDefault="006413E8" w:rsidP="00B469AC">
      <w:pPr>
        <w:spacing w:line="360" w:lineRule="auto"/>
        <w:jc w:val="both"/>
        <w:rPr>
          <w:rFonts w:ascii="Arial" w:hAnsi="Arial" w:cs="Arial"/>
        </w:rPr>
      </w:pPr>
      <w:r>
        <w:rPr>
          <w:rFonts w:ascii="Arial" w:hAnsi="Arial" w:cs="Arial"/>
        </w:rPr>
        <w:t>Geschäftsführung</w:t>
      </w:r>
    </w:p>
    <w:sectPr w:rsidR="00D239C2" w:rsidRPr="00B469AC" w:rsidSect="008A3514">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52117" w14:textId="77777777" w:rsidR="007C49D9" w:rsidRDefault="007C49D9" w:rsidP="00430AA6">
      <w:pPr>
        <w:spacing w:after="0" w:line="240" w:lineRule="auto"/>
      </w:pPr>
      <w:r>
        <w:separator/>
      </w:r>
    </w:p>
  </w:endnote>
  <w:endnote w:type="continuationSeparator" w:id="0">
    <w:p w14:paraId="3122DE5B" w14:textId="77777777" w:rsidR="007C49D9" w:rsidRDefault="007C49D9" w:rsidP="00430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B6DEE" w14:textId="77777777" w:rsidR="00410822" w:rsidRDefault="0041082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szCs w:val="18"/>
      </w:rPr>
      <w:id w:val="-886099990"/>
      <w:docPartObj>
        <w:docPartGallery w:val="Page Numbers (Bottom of Page)"/>
        <w:docPartUnique/>
      </w:docPartObj>
    </w:sdtPr>
    <w:sdtEndPr/>
    <w:sdtContent>
      <w:p w14:paraId="4C9F8E11" w14:textId="77777777" w:rsidR="00430AA6" w:rsidRPr="00B469AC" w:rsidRDefault="00B469AC" w:rsidP="00B469AC">
        <w:pPr>
          <w:pStyle w:val="Fuzeile"/>
          <w:jc w:val="right"/>
          <w:rPr>
            <w:rFonts w:ascii="Arial" w:hAnsi="Arial" w:cs="Arial"/>
            <w:sz w:val="18"/>
            <w:szCs w:val="18"/>
          </w:rPr>
        </w:pPr>
        <w:r w:rsidRPr="00B469AC">
          <w:rPr>
            <w:rFonts w:ascii="Arial" w:hAnsi="Arial" w:cs="Arial"/>
            <w:sz w:val="18"/>
            <w:szCs w:val="18"/>
          </w:rPr>
          <w:fldChar w:fldCharType="begin"/>
        </w:r>
        <w:r w:rsidRPr="00B469AC">
          <w:rPr>
            <w:rFonts w:ascii="Arial" w:hAnsi="Arial" w:cs="Arial"/>
            <w:sz w:val="18"/>
            <w:szCs w:val="18"/>
          </w:rPr>
          <w:instrText>PAGE   \* MERGEFORMAT</w:instrText>
        </w:r>
        <w:r w:rsidRPr="00B469AC">
          <w:rPr>
            <w:rFonts w:ascii="Arial" w:hAnsi="Arial" w:cs="Arial"/>
            <w:sz w:val="18"/>
            <w:szCs w:val="18"/>
          </w:rPr>
          <w:fldChar w:fldCharType="separate"/>
        </w:r>
        <w:r w:rsidR="00410822">
          <w:rPr>
            <w:rFonts w:ascii="Arial" w:hAnsi="Arial" w:cs="Arial"/>
            <w:noProof/>
            <w:sz w:val="18"/>
            <w:szCs w:val="18"/>
          </w:rPr>
          <w:t>1</w:t>
        </w:r>
        <w:r w:rsidRPr="00B469AC">
          <w:rPr>
            <w:rFonts w:ascii="Arial" w:hAnsi="Arial" w:cs="Arial"/>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0F134" w14:textId="77777777" w:rsidR="00410822" w:rsidRDefault="0041082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C3E3A" w14:textId="77777777" w:rsidR="007C49D9" w:rsidRDefault="007C49D9" w:rsidP="00430AA6">
      <w:pPr>
        <w:spacing w:after="0" w:line="240" w:lineRule="auto"/>
      </w:pPr>
      <w:r>
        <w:separator/>
      </w:r>
    </w:p>
  </w:footnote>
  <w:footnote w:type="continuationSeparator" w:id="0">
    <w:p w14:paraId="48031C69" w14:textId="77777777" w:rsidR="007C49D9" w:rsidRDefault="007C49D9" w:rsidP="00430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55C26" w14:textId="77777777" w:rsidR="00410822" w:rsidRDefault="0041082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FFBC7" w14:textId="5331FBB3" w:rsidR="00AC423C" w:rsidRDefault="0091371C" w:rsidP="0091371C">
    <w:pPr>
      <w:pStyle w:val="Kopfzeile"/>
      <w:jc w:val="right"/>
    </w:pPr>
    <w:r w:rsidRPr="00146EDA">
      <w:rPr>
        <w:noProof/>
        <w:lang w:eastAsia="de-DE"/>
      </w:rPr>
      <w:drawing>
        <wp:inline distT="0" distB="0" distL="0" distR="0" wp14:anchorId="3F91E7C8" wp14:editId="5B75B0C2">
          <wp:extent cx="1438275" cy="783952"/>
          <wp:effectExtent l="0" t="0" r="0" b="0"/>
          <wp:docPr id="1" name="Grafik 1" descr="K:\Geschäftsbereichsleitung\Fleischer\QM\Audit2019\externes Audit\logo-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eschäftsbereichsleitung\Fleischer\QM\Audit2019\externes Audit\logo-ne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859" cy="796807"/>
                  </a:xfrm>
                  <a:prstGeom prst="rect">
                    <a:avLst/>
                  </a:prstGeom>
                  <a:noFill/>
                  <a:ln>
                    <a:noFill/>
                  </a:ln>
                </pic:spPr>
              </pic:pic>
            </a:graphicData>
          </a:graphic>
        </wp:inline>
      </w:drawing>
    </w:r>
  </w:p>
  <w:p w14:paraId="64A90AF9" w14:textId="10B32AC5" w:rsidR="00C75C9B" w:rsidRDefault="00D239C2" w:rsidP="00C75C9B">
    <w:pPr>
      <w:pStyle w:val="Kopfzeile"/>
    </w:pPr>
    <w:r>
      <w:t xml:space="preserve">Stand </w:t>
    </w:r>
    <w:r w:rsidR="00410822">
      <w:t>26</w:t>
    </w:r>
    <w:r w:rsidR="00C75C9B">
      <w:t>.0</w:t>
    </w:r>
    <w:r w:rsidR="00410822">
      <w:t>1</w:t>
    </w:r>
    <w:r w:rsidR="00C75C9B">
      <w:t>.202</w:t>
    </w:r>
    <w:r w:rsidR="00410822">
      <w:t>1</w:t>
    </w:r>
    <w:bookmarkStart w:id="0" w:name="_GoBack"/>
    <w:bookmarkEnd w:id="0"/>
  </w:p>
  <w:p w14:paraId="4416DAD5" w14:textId="77777777" w:rsidR="00C75C9B" w:rsidRDefault="00C75C9B" w:rsidP="0091371C">
    <w:pPr>
      <w:pStyle w:val="Kopfzeile"/>
      <w:jc w:val="right"/>
    </w:pPr>
  </w:p>
  <w:p w14:paraId="5099C801" w14:textId="77777777" w:rsidR="00B103D1" w:rsidRDefault="00B103D1" w:rsidP="0091371C">
    <w:pPr>
      <w:pStyle w:val="Kopfzeile"/>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6BC2F" w14:textId="77777777" w:rsidR="00410822" w:rsidRDefault="0041082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0A9D"/>
    <w:multiLevelType w:val="hybridMultilevel"/>
    <w:tmpl w:val="C4A48384"/>
    <w:lvl w:ilvl="0" w:tplc="8020F194">
      <w:start w:val="1"/>
      <w:numFmt w:val="bullet"/>
      <w:lvlText w:val="•"/>
      <w:lvlJc w:val="left"/>
      <w:pPr>
        <w:ind w:left="708" w:hanging="708"/>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0770EA"/>
    <w:multiLevelType w:val="hybridMultilevel"/>
    <w:tmpl w:val="421CB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BC6F00"/>
    <w:multiLevelType w:val="hybridMultilevel"/>
    <w:tmpl w:val="02FA73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535876"/>
    <w:multiLevelType w:val="hybridMultilevel"/>
    <w:tmpl w:val="CAD84B10"/>
    <w:lvl w:ilvl="0" w:tplc="A38CD38A">
      <w:start w:val="1"/>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E257B2"/>
    <w:multiLevelType w:val="hybridMultilevel"/>
    <w:tmpl w:val="2D1CE768"/>
    <w:lvl w:ilvl="0" w:tplc="8020F194">
      <w:start w:val="1"/>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C2F706B"/>
    <w:multiLevelType w:val="hybridMultilevel"/>
    <w:tmpl w:val="0A06CC82"/>
    <w:lvl w:ilvl="0" w:tplc="8020F19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A02192"/>
    <w:multiLevelType w:val="multilevel"/>
    <w:tmpl w:val="5124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6108B6"/>
    <w:multiLevelType w:val="hybridMultilevel"/>
    <w:tmpl w:val="3BE6710A"/>
    <w:lvl w:ilvl="0" w:tplc="8020F194">
      <w:start w:val="1"/>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BF7D9F"/>
    <w:multiLevelType w:val="hybridMultilevel"/>
    <w:tmpl w:val="89DE92A6"/>
    <w:lvl w:ilvl="0" w:tplc="04070017">
      <w:start w:val="1"/>
      <w:numFmt w:val="lowerLetter"/>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9" w15:restartNumberingAfterBreak="0">
    <w:nsid w:val="30BB3669"/>
    <w:multiLevelType w:val="multilevel"/>
    <w:tmpl w:val="557A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F03549"/>
    <w:multiLevelType w:val="hybridMultilevel"/>
    <w:tmpl w:val="E25C79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94207F5"/>
    <w:multiLevelType w:val="hybridMultilevel"/>
    <w:tmpl w:val="C108E2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A92A87"/>
    <w:multiLevelType w:val="hybridMultilevel"/>
    <w:tmpl w:val="5A0AC4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4184A5E"/>
    <w:multiLevelType w:val="hybridMultilevel"/>
    <w:tmpl w:val="60B6887A"/>
    <w:lvl w:ilvl="0" w:tplc="6434A068">
      <w:start w:val="1"/>
      <w:numFmt w:val="lowerLetter"/>
      <w:lvlText w:val="%1)"/>
      <w:lvlJc w:val="left"/>
      <w:pPr>
        <w:ind w:left="717" w:hanging="360"/>
      </w:pPr>
      <w:rPr>
        <w:rFonts w:hint="default"/>
      </w:r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4" w15:restartNumberingAfterBreak="0">
    <w:nsid w:val="6E545AF1"/>
    <w:multiLevelType w:val="multilevel"/>
    <w:tmpl w:val="2FF2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EB73FFF"/>
    <w:multiLevelType w:val="hybridMultilevel"/>
    <w:tmpl w:val="B2C0FE3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3F54E88"/>
    <w:multiLevelType w:val="hybridMultilevel"/>
    <w:tmpl w:val="D8385BEC"/>
    <w:lvl w:ilvl="0" w:tplc="8020F194">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6B5F33"/>
    <w:multiLevelType w:val="hybridMultilevel"/>
    <w:tmpl w:val="3D86CAFE"/>
    <w:lvl w:ilvl="0" w:tplc="A142E88E">
      <w:start w:val="1"/>
      <w:numFmt w:val="decimal"/>
      <w:lvlText w:val="%1."/>
      <w:lvlJc w:val="left"/>
      <w:pPr>
        <w:ind w:left="1068"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D9626A9"/>
    <w:multiLevelType w:val="multilevel"/>
    <w:tmpl w:val="A03A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7"/>
  </w:num>
  <w:num w:numId="3">
    <w:abstractNumId w:val="12"/>
  </w:num>
  <w:num w:numId="4">
    <w:abstractNumId w:val="7"/>
  </w:num>
  <w:num w:numId="5">
    <w:abstractNumId w:val="4"/>
  </w:num>
  <w:num w:numId="6">
    <w:abstractNumId w:val="3"/>
  </w:num>
  <w:num w:numId="7">
    <w:abstractNumId w:val="0"/>
  </w:num>
  <w:num w:numId="8">
    <w:abstractNumId w:val="16"/>
  </w:num>
  <w:num w:numId="9">
    <w:abstractNumId w:val="5"/>
  </w:num>
  <w:num w:numId="10">
    <w:abstractNumId w:val="14"/>
  </w:num>
  <w:num w:numId="11">
    <w:abstractNumId w:val="6"/>
  </w:num>
  <w:num w:numId="12">
    <w:abstractNumId w:val="18"/>
  </w:num>
  <w:num w:numId="13">
    <w:abstractNumId w:val="9"/>
  </w:num>
  <w:num w:numId="14">
    <w:abstractNumId w:val="8"/>
  </w:num>
  <w:num w:numId="15">
    <w:abstractNumId w:val="13"/>
  </w:num>
  <w:num w:numId="16">
    <w:abstractNumId w:val="10"/>
  </w:num>
  <w:num w:numId="17">
    <w:abstractNumId w:val="11"/>
  </w:num>
  <w:num w:numId="18">
    <w:abstractNumId w:val="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trackedChanges" w:enforcement="0"/>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514"/>
    <w:rsid w:val="000025CF"/>
    <w:rsid w:val="00004B29"/>
    <w:rsid w:val="0000758F"/>
    <w:rsid w:val="000126C1"/>
    <w:rsid w:val="00027299"/>
    <w:rsid w:val="00062158"/>
    <w:rsid w:val="00094CBA"/>
    <w:rsid w:val="000C5239"/>
    <w:rsid w:val="000D06A9"/>
    <w:rsid w:val="000D7581"/>
    <w:rsid w:val="000E5894"/>
    <w:rsid w:val="000F72EF"/>
    <w:rsid w:val="00104E57"/>
    <w:rsid w:val="00137E4E"/>
    <w:rsid w:val="001423E2"/>
    <w:rsid w:val="00187B06"/>
    <w:rsid w:val="0019042C"/>
    <w:rsid w:val="00195251"/>
    <w:rsid w:val="001A3414"/>
    <w:rsid w:val="00241F8C"/>
    <w:rsid w:val="00245C51"/>
    <w:rsid w:val="00250AFD"/>
    <w:rsid w:val="0025481F"/>
    <w:rsid w:val="002B42DD"/>
    <w:rsid w:val="002B4E47"/>
    <w:rsid w:val="002F3E6F"/>
    <w:rsid w:val="00363D86"/>
    <w:rsid w:val="0037359B"/>
    <w:rsid w:val="003B3BEA"/>
    <w:rsid w:val="003D3AA0"/>
    <w:rsid w:val="003D63AE"/>
    <w:rsid w:val="00410822"/>
    <w:rsid w:val="00412078"/>
    <w:rsid w:val="00430AA6"/>
    <w:rsid w:val="00457092"/>
    <w:rsid w:val="00463A98"/>
    <w:rsid w:val="00465CCD"/>
    <w:rsid w:val="00485B5B"/>
    <w:rsid w:val="0050701A"/>
    <w:rsid w:val="00521957"/>
    <w:rsid w:val="00597FBC"/>
    <w:rsid w:val="005D3923"/>
    <w:rsid w:val="005E2D29"/>
    <w:rsid w:val="005E568C"/>
    <w:rsid w:val="00610DA1"/>
    <w:rsid w:val="006413E8"/>
    <w:rsid w:val="0067390F"/>
    <w:rsid w:val="006E7F23"/>
    <w:rsid w:val="006F67D0"/>
    <w:rsid w:val="00701062"/>
    <w:rsid w:val="007054C8"/>
    <w:rsid w:val="00753AC4"/>
    <w:rsid w:val="00754190"/>
    <w:rsid w:val="007B2A89"/>
    <w:rsid w:val="007C49D9"/>
    <w:rsid w:val="007E2256"/>
    <w:rsid w:val="00815F96"/>
    <w:rsid w:val="008246FD"/>
    <w:rsid w:val="008378C7"/>
    <w:rsid w:val="008A3514"/>
    <w:rsid w:val="008B0237"/>
    <w:rsid w:val="008D5893"/>
    <w:rsid w:val="008E3435"/>
    <w:rsid w:val="0091371C"/>
    <w:rsid w:val="00977324"/>
    <w:rsid w:val="009F41DE"/>
    <w:rsid w:val="00AB2BD9"/>
    <w:rsid w:val="00AC423C"/>
    <w:rsid w:val="00AD2F73"/>
    <w:rsid w:val="00AE13A8"/>
    <w:rsid w:val="00AF2373"/>
    <w:rsid w:val="00B00D9C"/>
    <w:rsid w:val="00B103D1"/>
    <w:rsid w:val="00B207D0"/>
    <w:rsid w:val="00B26255"/>
    <w:rsid w:val="00B469AC"/>
    <w:rsid w:val="00B65559"/>
    <w:rsid w:val="00B82186"/>
    <w:rsid w:val="00BF3FA8"/>
    <w:rsid w:val="00BF4E72"/>
    <w:rsid w:val="00C157B1"/>
    <w:rsid w:val="00C303FC"/>
    <w:rsid w:val="00C31867"/>
    <w:rsid w:val="00C40985"/>
    <w:rsid w:val="00C75C9B"/>
    <w:rsid w:val="00CA634F"/>
    <w:rsid w:val="00CE0B3B"/>
    <w:rsid w:val="00CE4BAD"/>
    <w:rsid w:val="00D074D4"/>
    <w:rsid w:val="00D239C2"/>
    <w:rsid w:val="00D25619"/>
    <w:rsid w:val="00D52228"/>
    <w:rsid w:val="00D57A20"/>
    <w:rsid w:val="00D80A5E"/>
    <w:rsid w:val="00D9463F"/>
    <w:rsid w:val="00DD3D8D"/>
    <w:rsid w:val="00DE40C9"/>
    <w:rsid w:val="00DE7FC8"/>
    <w:rsid w:val="00DF10A3"/>
    <w:rsid w:val="00DF62AE"/>
    <w:rsid w:val="00E32102"/>
    <w:rsid w:val="00E53960"/>
    <w:rsid w:val="00E81933"/>
    <w:rsid w:val="00F06073"/>
    <w:rsid w:val="00F137AD"/>
    <w:rsid w:val="00F735C0"/>
    <w:rsid w:val="00F8076C"/>
    <w:rsid w:val="00F845E5"/>
    <w:rsid w:val="00F875FD"/>
    <w:rsid w:val="00FC78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C61CBAF"/>
  <w15:chartTrackingRefBased/>
  <w15:docId w15:val="{5FA4F5B7-A79B-4EBE-86CB-BA4AD8B48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A3514"/>
    <w:pPr>
      <w:ind w:left="720"/>
      <w:contextualSpacing/>
    </w:pPr>
  </w:style>
  <w:style w:type="paragraph" w:styleId="StandardWeb">
    <w:name w:val="Normal (Web)"/>
    <w:basedOn w:val="Standard"/>
    <w:uiPriority w:val="99"/>
    <w:semiHidden/>
    <w:unhideWhenUsed/>
    <w:rsid w:val="007B2A89"/>
    <w:rPr>
      <w:rFonts w:ascii="Times New Roman" w:hAnsi="Times New Roman" w:cs="Times New Roman"/>
      <w:sz w:val="24"/>
      <w:szCs w:val="24"/>
    </w:rPr>
  </w:style>
  <w:style w:type="character" w:styleId="Hyperlink">
    <w:name w:val="Hyperlink"/>
    <w:basedOn w:val="Absatz-Standardschriftart"/>
    <w:uiPriority w:val="99"/>
    <w:unhideWhenUsed/>
    <w:rsid w:val="007054C8"/>
    <w:rPr>
      <w:color w:val="0563C1" w:themeColor="hyperlink"/>
      <w:u w:val="single"/>
    </w:rPr>
  </w:style>
  <w:style w:type="paragraph" w:styleId="Sprechblasentext">
    <w:name w:val="Balloon Text"/>
    <w:basedOn w:val="Standard"/>
    <w:link w:val="SprechblasentextZchn"/>
    <w:uiPriority w:val="99"/>
    <w:semiHidden/>
    <w:unhideWhenUsed/>
    <w:rsid w:val="007054C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054C8"/>
    <w:rPr>
      <w:rFonts w:ascii="Segoe UI" w:hAnsi="Segoe UI" w:cs="Segoe UI"/>
      <w:sz w:val="18"/>
      <w:szCs w:val="18"/>
    </w:rPr>
  </w:style>
  <w:style w:type="paragraph" w:styleId="Kopfzeile">
    <w:name w:val="header"/>
    <w:basedOn w:val="Standard"/>
    <w:link w:val="KopfzeileZchn"/>
    <w:uiPriority w:val="99"/>
    <w:unhideWhenUsed/>
    <w:rsid w:val="00430AA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30AA6"/>
  </w:style>
  <w:style w:type="paragraph" w:styleId="Fuzeile">
    <w:name w:val="footer"/>
    <w:basedOn w:val="Standard"/>
    <w:link w:val="FuzeileZchn"/>
    <w:uiPriority w:val="99"/>
    <w:unhideWhenUsed/>
    <w:rsid w:val="00430AA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30AA6"/>
  </w:style>
  <w:style w:type="character" w:styleId="Kommentarzeichen">
    <w:name w:val="annotation reference"/>
    <w:basedOn w:val="Absatz-Standardschriftart"/>
    <w:uiPriority w:val="99"/>
    <w:semiHidden/>
    <w:unhideWhenUsed/>
    <w:rsid w:val="00B469AC"/>
    <w:rPr>
      <w:sz w:val="16"/>
      <w:szCs w:val="16"/>
    </w:rPr>
  </w:style>
  <w:style w:type="paragraph" w:styleId="Kommentartext">
    <w:name w:val="annotation text"/>
    <w:basedOn w:val="Standard"/>
    <w:link w:val="KommentartextZchn"/>
    <w:uiPriority w:val="99"/>
    <w:semiHidden/>
    <w:unhideWhenUsed/>
    <w:rsid w:val="00B469A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469AC"/>
    <w:rPr>
      <w:sz w:val="20"/>
      <w:szCs w:val="20"/>
    </w:rPr>
  </w:style>
  <w:style w:type="paragraph" w:styleId="Kommentarthema">
    <w:name w:val="annotation subject"/>
    <w:basedOn w:val="Kommentartext"/>
    <w:next w:val="Kommentartext"/>
    <w:link w:val="KommentarthemaZchn"/>
    <w:uiPriority w:val="99"/>
    <w:semiHidden/>
    <w:unhideWhenUsed/>
    <w:rsid w:val="00B469AC"/>
    <w:rPr>
      <w:b/>
      <w:bCs/>
    </w:rPr>
  </w:style>
  <w:style w:type="character" w:customStyle="1" w:styleId="KommentarthemaZchn">
    <w:name w:val="Kommentarthema Zchn"/>
    <w:basedOn w:val="KommentartextZchn"/>
    <w:link w:val="Kommentarthema"/>
    <w:uiPriority w:val="99"/>
    <w:semiHidden/>
    <w:rsid w:val="00B469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0502041">
      <w:bodyDiv w:val="1"/>
      <w:marLeft w:val="0"/>
      <w:marRight w:val="0"/>
      <w:marTop w:val="0"/>
      <w:marBottom w:val="0"/>
      <w:divBdr>
        <w:top w:val="none" w:sz="0" w:space="0" w:color="auto"/>
        <w:left w:val="none" w:sz="0" w:space="0" w:color="auto"/>
        <w:bottom w:val="none" w:sz="0" w:space="0" w:color="auto"/>
        <w:right w:val="none" w:sz="0" w:space="0" w:color="auto"/>
      </w:divBdr>
    </w:div>
    <w:div w:id="1448084253">
      <w:bodyDiv w:val="1"/>
      <w:marLeft w:val="0"/>
      <w:marRight w:val="0"/>
      <w:marTop w:val="0"/>
      <w:marBottom w:val="0"/>
      <w:divBdr>
        <w:top w:val="none" w:sz="0" w:space="0" w:color="auto"/>
        <w:left w:val="none" w:sz="0" w:space="0" w:color="auto"/>
        <w:bottom w:val="none" w:sz="0" w:space="0" w:color="auto"/>
        <w:right w:val="none" w:sz="0" w:space="0" w:color="auto"/>
      </w:divBdr>
    </w:div>
    <w:div w:id="188613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ektionsschutz.de/haendewasch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ktion-sauberehaende.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202CE-8F2E-4C20-9949-58C1613B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1491</Words>
  <Characters>9400</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MBWWK</Company>
  <LinksUpToDate>false</LinksUpToDate>
  <CharactersWithSpaces>10870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Schmazinski, Ute (BM)</dc:creator>
  <cp:keywords/>
  <dc:description/>
  <cp:lastModifiedBy>Dr. Thomas Gebel</cp:lastModifiedBy>
  <cp:revision>8</cp:revision>
  <cp:lastPrinted>2020-09-22T06:43:00Z</cp:lastPrinted>
  <dcterms:created xsi:type="dcterms:W3CDTF">2021-02-17T10:10:00Z</dcterms:created>
  <dcterms:modified xsi:type="dcterms:W3CDTF">2021-02-17T10:31:00Z</dcterms:modified>
</cp:coreProperties>
</file>